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86C5C" w14:textId="48BE5EA2" w:rsidR="009539DE" w:rsidRPr="00B749C2" w:rsidRDefault="008233EA" w:rsidP="008233EA">
      <w:pPr>
        <w:pStyle w:val="Heading1"/>
        <w:ind w:left="0"/>
        <w:rPr>
          <w:color w:val="28471F"/>
          <w:sz w:val="36"/>
          <w:szCs w:val="36"/>
        </w:rPr>
      </w:pPr>
      <w:r w:rsidRPr="00B749C2">
        <w:rPr>
          <w:noProof/>
          <w:color w:val="28471F"/>
          <w:sz w:val="36"/>
          <w:szCs w:val="36"/>
        </w:rPr>
        <w:drawing>
          <wp:anchor distT="0" distB="0" distL="114300" distR="114300" simplePos="0" relativeHeight="251658240" behindDoc="0" locked="0" layoutInCell="1" allowOverlap="1" wp14:anchorId="63E2FF56" wp14:editId="74535AB2">
            <wp:simplePos x="0" y="0"/>
            <wp:positionH relativeFrom="margin">
              <wp:posOffset>3847280</wp:posOffset>
            </wp:positionH>
            <wp:positionV relativeFrom="paragraph">
              <wp:posOffset>395</wp:posOffset>
            </wp:positionV>
            <wp:extent cx="2047875" cy="596265"/>
            <wp:effectExtent l="0" t="0" r="9525" b="0"/>
            <wp:wrapTopAndBottom/>
            <wp:docPr id="875250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250033" name="Picture 87525003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47875" cy="596265"/>
                    </a:xfrm>
                    <a:prstGeom prst="rect">
                      <a:avLst/>
                    </a:prstGeom>
                  </pic:spPr>
                </pic:pic>
              </a:graphicData>
            </a:graphic>
          </wp:anchor>
        </w:drawing>
      </w:r>
      <w:r w:rsidR="00C016F9" w:rsidRPr="00B749C2">
        <w:rPr>
          <w:color w:val="28471F"/>
          <w:sz w:val="36"/>
          <w:szCs w:val="36"/>
        </w:rPr>
        <w:t>Business Plan Template</w:t>
      </w:r>
    </w:p>
    <w:p w14:paraId="1DBE3B87" w14:textId="77777777" w:rsidR="009539DE" w:rsidRPr="00B749C2" w:rsidRDefault="009539DE">
      <w:pPr>
        <w:pStyle w:val="BodyText"/>
        <w:spacing w:before="44"/>
        <w:ind w:left="0"/>
        <w:rPr>
          <w:rFonts w:ascii="Arial" w:hAnsi="Arial" w:cs="Arial"/>
        </w:rPr>
      </w:pPr>
    </w:p>
    <w:p w14:paraId="25FE640A" w14:textId="77777777" w:rsidR="009539DE" w:rsidRPr="00B749C2" w:rsidRDefault="00C016F9" w:rsidP="008233EA">
      <w:pPr>
        <w:pStyle w:val="Heading2"/>
        <w:spacing w:after="240"/>
        <w:rPr>
          <w:b w:val="0"/>
          <w:bCs w:val="0"/>
          <w:color w:val="07703A"/>
        </w:rPr>
      </w:pPr>
      <w:r w:rsidRPr="00B749C2">
        <w:rPr>
          <w:b w:val="0"/>
          <w:bCs w:val="0"/>
          <w:color w:val="07703A"/>
        </w:rPr>
        <w:t>Executive summary</w:t>
      </w:r>
    </w:p>
    <w:p w14:paraId="2B509DBD" w14:textId="77777777" w:rsidR="009539DE" w:rsidRPr="00B749C2" w:rsidRDefault="00C016F9" w:rsidP="008233EA">
      <w:pPr>
        <w:pStyle w:val="BodyText"/>
        <w:spacing w:before="293" w:after="240" w:line="360" w:lineRule="auto"/>
        <w:rPr>
          <w:rFonts w:ascii="Arial" w:hAnsi="Arial" w:cs="Arial"/>
        </w:rPr>
      </w:pPr>
      <w:r w:rsidRPr="00B749C2">
        <w:rPr>
          <w:rFonts w:ascii="Arial" w:hAnsi="Arial" w:cs="Arial"/>
        </w:rPr>
        <w:t>This is a summary of the entire plan and is usually contained at the start of the document. It should be completed at the very end of the planning process and, if you can, try to find a ‘wow factor’ that will entice the audience to sit up and take notice.</w:t>
      </w:r>
    </w:p>
    <w:p w14:paraId="60AEB7B3" w14:textId="77777777" w:rsidR="00C54B2E" w:rsidRPr="00B749C2" w:rsidRDefault="00C54B2E" w:rsidP="008233EA">
      <w:pPr>
        <w:pStyle w:val="Heading2"/>
        <w:spacing w:after="240"/>
        <w:rPr>
          <w:b w:val="0"/>
          <w:bCs w:val="0"/>
          <w:color w:val="07703A"/>
        </w:rPr>
      </w:pPr>
      <w:r w:rsidRPr="00B749C2">
        <w:rPr>
          <w:b w:val="0"/>
          <w:bCs w:val="0"/>
          <w:color w:val="07703A"/>
        </w:rPr>
        <w:t>Vision and objective</w:t>
      </w:r>
    </w:p>
    <w:p w14:paraId="4DAA0753" w14:textId="2B1600C4" w:rsidR="00C54B2E" w:rsidRPr="00B749C2" w:rsidRDefault="00B9093A" w:rsidP="008233EA">
      <w:pPr>
        <w:pStyle w:val="BodyText"/>
        <w:spacing w:before="292" w:after="240" w:line="360" w:lineRule="auto"/>
        <w:ind w:right="148"/>
        <w:rPr>
          <w:rFonts w:ascii="Arial" w:hAnsi="Arial" w:cs="Arial"/>
          <w:color w:val="000000" w:themeColor="text1"/>
        </w:rPr>
      </w:pPr>
      <w:r w:rsidRPr="00B749C2">
        <w:rPr>
          <w:rFonts w:ascii="Arial" w:hAnsi="Arial" w:cs="Arial"/>
          <w:color w:val="000000" w:themeColor="text1"/>
        </w:rPr>
        <w:t>Your vision is the broad, inspirational picture of what you are aiming to achieve, while your objectives are the concrete, measurable actions / steps that will help you achieve it.</w:t>
      </w:r>
    </w:p>
    <w:p w14:paraId="4EC027C9" w14:textId="29CA36EE" w:rsidR="009539DE" w:rsidRPr="00B749C2" w:rsidRDefault="00C016F9" w:rsidP="008233EA">
      <w:pPr>
        <w:pStyle w:val="Heading2"/>
        <w:spacing w:after="240"/>
        <w:rPr>
          <w:b w:val="0"/>
          <w:bCs w:val="0"/>
          <w:color w:val="07703A"/>
        </w:rPr>
      </w:pPr>
      <w:r w:rsidRPr="00B749C2">
        <w:rPr>
          <w:b w:val="0"/>
          <w:bCs w:val="0"/>
          <w:color w:val="07703A"/>
        </w:rPr>
        <w:t>Customer need</w:t>
      </w:r>
    </w:p>
    <w:p w14:paraId="3CC338D7" w14:textId="3E300911" w:rsidR="009539DE" w:rsidRPr="00B749C2" w:rsidRDefault="00C016F9" w:rsidP="008233EA">
      <w:pPr>
        <w:pStyle w:val="BodyText"/>
        <w:spacing w:before="292" w:after="240" w:line="360" w:lineRule="auto"/>
        <w:ind w:right="148"/>
        <w:rPr>
          <w:rFonts w:ascii="Arial" w:hAnsi="Arial" w:cs="Arial"/>
        </w:rPr>
      </w:pPr>
      <w:r w:rsidRPr="00B749C2">
        <w:rPr>
          <w:rFonts w:ascii="Arial" w:hAnsi="Arial" w:cs="Arial"/>
        </w:rPr>
        <w:t>How have the needs of your community in relation to your</w:t>
      </w:r>
      <w:r w:rsidR="00B9093A" w:rsidRPr="00B749C2">
        <w:rPr>
          <w:rFonts w:ascii="Arial" w:hAnsi="Arial" w:cs="Arial"/>
        </w:rPr>
        <w:t xml:space="preserve"> proposed</w:t>
      </w:r>
      <w:r w:rsidRPr="00B749C2">
        <w:rPr>
          <w:rFonts w:ascii="Arial" w:hAnsi="Arial" w:cs="Arial"/>
        </w:rPr>
        <w:t xml:space="preserve"> </w:t>
      </w:r>
      <w:r w:rsidR="005370A9" w:rsidRPr="00B749C2">
        <w:rPr>
          <w:rFonts w:ascii="Arial" w:hAnsi="Arial" w:cs="Arial"/>
        </w:rPr>
        <w:t>project</w:t>
      </w:r>
      <w:r w:rsidR="00B9093A" w:rsidRPr="00B749C2">
        <w:rPr>
          <w:rFonts w:ascii="Arial" w:hAnsi="Arial" w:cs="Arial"/>
        </w:rPr>
        <w:t xml:space="preserve"> </w:t>
      </w:r>
      <w:r w:rsidRPr="00B749C2">
        <w:rPr>
          <w:rFonts w:ascii="Arial" w:hAnsi="Arial" w:cs="Arial"/>
        </w:rPr>
        <w:t xml:space="preserve">been met in the past? </w:t>
      </w:r>
      <w:r w:rsidR="00B9093A" w:rsidRPr="00B749C2">
        <w:rPr>
          <w:rFonts w:ascii="Arial" w:hAnsi="Arial" w:cs="Arial"/>
        </w:rPr>
        <w:t>What have people told you they want? Have you asked people from different parts of your community?</w:t>
      </w:r>
      <w:r w:rsidRPr="00B749C2">
        <w:rPr>
          <w:rFonts w:ascii="Arial" w:hAnsi="Arial" w:cs="Arial"/>
        </w:rPr>
        <w:t xml:space="preserve"> </w:t>
      </w:r>
    </w:p>
    <w:p w14:paraId="28685C62" w14:textId="77777777" w:rsidR="009539DE" w:rsidRPr="00B749C2" w:rsidRDefault="00C016F9" w:rsidP="008233EA">
      <w:pPr>
        <w:pStyle w:val="Heading2"/>
        <w:spacing w:after="240"/>
        <w:rPr>
          <w:b w:val="0"/>
          <w:bCs w:val="0"/>
          <w:color w:val="07703A"/>
        </w:rPr>
      </w:pPr>
      <w:r w:rsidRPr="00B749C2">
        <w:rPr>
          <w:b w:val="0"/>
          <w:bCs w:val="0"/>
          <w:color w:val="07703A"/>
        </w:rPr>
        <w:t>Competition</w:t>
      </w:r>
    </w:p>
    <w:p w14:paraId="46ACF1FE" w14:textId="40FDF33F" w:rsidR="009539DE" w:rsidRPr="00B749C2" w:rsidRDefault="00C016F9" w:rsidP="008233EA">
      <w:pPr>
        <w:pStyle w:val="BodyText"/>
        <w:spacing w:before="291" w:after="240" w:line="360" w:lineRule="auto"/>
        <w:rPr>
          <w:rFonts w:ascii="Arial" w:hAnsi="Arial" w:cs="Arial"/>
        </w:rPr>
      </w:pPr>
      <w:r w:rsidRPr="00B749C2">
        <w:rPr>
          <w:rFonts w:ascii="Arial" w:hAnsi="Arial" w:cs="Arial"/>
        </w:rPr>
        <w:t xml:space="preserve">Where </w:t>
      </w:r>
      <w:r w:rsidR="005370A9" w:rsidRPr="00B749C2">
        <w:rPr>
          <w:rFonts w:ascii="Arial" w:hAnsi="Arial" w:cs="Arial"/>
        </w:rPr>
        <w:t xml:space="preserve">/ what </w:t>
      </w:r>
      <w:r w:rsidRPr="00B749C2">
        <w:rPr>
          <w:rFonts w:ascii="Arial" w:hAnsi="Arial" w:cs="Arial"/>
        </w:rPr>
        <w:t>is your competition</w:t>
      </w:r>
      <w:r w:rsidR="005370A9" w:rsidRPr="00B749C2">
        <w:rPr>
          <w:rFonts w:ascii="Arial" w:hAnsi="Arial" w:cs="Arial"/>
        </w:rPr>
        <w:t>?</w:t>
      </w:r>
      <w:r w:rsidR="00B9093A" w:rsidRPr="00B749C2">
        <w:rPr>
          <w:rFonts w:ascii="Arial" w:hAnsi="Arial" w:cs="Arial"/>
        </w:rPr>
        <w:t xml:space="preserve"> How will you collaborate</w:t>
      </w:r>
      <w:r w:rsidR="005370A9" w:rsidRPr="00B749C2">
        <w:rPr>
          <w:rFonts w:ascii="Arial" w:hAnsi="Arial" w:cs="Arial"/>
        </w:rPr>
        <w:t xml:space="preserve"> and differentiate from it</w:t>
      </w:r>
      <w:r w:rsidR="00B9093A" w:rsidRPr="00B749C2">
        <w:rPr>
          <w:rFonts w:ascii="Arial" w:hAnsi="Arial" w:cs="Arial"/>
        </w:rPr>
        <w:t>?</w:t>
      </w:r>
      <w:r w:rsidR="005370A9" w:rsidRPr="00B749C2">
        <w:rPr>
          <w:rFonts w:ascii="Arial" w:hAnsi="Arial" w:cs="Arial"/>
        </w:rPr>
        <w:t xml:space="preserve"> Be careful not to undermine an existing business.</w:t>
      </w:r>
    </w:p>
    <w:p w14:paraId="73CC87AB" w14:textId="77777777" w:rsidR="009539DE" w:rsidRPr="00B749C2" w:rsidRDefault="00C016F9" w:rsidP="008233EA">
      <w:pPr>
        <w:pStyle w:val="Heading2"/>
        <w:spacing w:after="240"/>
        <w:rPr>
          <w:b w:val="0"/>
          <w:bCs w:val="0"/>
          <w:color w:val="07703A"/>
        </w:rPr>
      </w:pPr>
      <w:r w:rsidRPr="00B749C2">
        <w:rPr>
          <w:b w:val="0"/>
          <w:bCs w:val="0"/>
          <w:color w:val="07703A"/>
        </w:rPr>
        <w:t>Work done to date</w:t>
      </w:r>
    </w:p>
    <w:p w14:paraId="087DA8A1" w14:textId="61287A3A" w:rsidR="009539DE" w:rsidRPr="00B749C2" w:rsidRDefault="00C016F9" w:rsidP="008233EA">
      <w:pPr>
        <w:pStyle w:val="BodyText"/>
        <w:spacing w:before="291" w:after="240" w:line="360" w:lineRule="auto"/>
        <w:rPr>
          <w:rFonts w:ascii="Arial" w:hAnsi="Arial" w:cs="Arial"/>
        </w:rPr>
      </w:pPr>
      <w:r w:rsidRPr="00B749C2">
        <w:rPr>
          <w:rFonts w:ascii="Arial" w:hAnsi="Arial" w:cs="Arial"/>
        </w:rPr>
        <w:t xml:space="preserve">Show </w:t>
      </w:r>
      <w:r w:rsidR="00B9093A" w:rsidRPr="00B749C2">
        <w:rPr>
          <w:rFonts w:ascii="Arial" w:hAnsi="Arial" w:cs="Arial"/>
        </w:rPr>
        <w:t>what</w:t>
      </w:r>
      <w:r w:rsidRPr="00B749C2">
        <w:rPr>
          <w:rFonts w:ascii="Arial" w:hAnsi="Arial" w:cs="Arial"/>
        </w:rPr>
        <w:t xml:space="preserve"> you</w:t>
      </w:r>
      <w:r w:rsidR="00B9093A" w:rsidRPr="00B749C2">
        <w:rPr>
          <w:rFonts w:ascii="Arial" w:hAnsi="Arial" w:cs="Arial"/>
        </w:rPr>
        <w:t>’ve</w:t>
      </w:r>
      <w:r w:rsidRPr="00B749C2">
        <w:rPr>
          <w:rFonts w:ascii="Arial" w:hAnsi="Arial" w:cs="Arial"/>
        </w:rPr>
        <w:t xml:space="preserve"> done so far.</w:t>
      </w:r>
      <w:r w:rsidR="00B9093A" w:rsidRPr="00B749C2">
        <w:rPr>
          <w:rFonts w:ascii="Arial" w:hAnsi="Arial" w:cs="Arial"/>
        </w:rPr>
        <w:t xml:space="preserve"> This</w:t>
      </w:r>
      <w:r w:rsidRPr="00B749C2">
        <w:rPr>
          <w:rFonts w:ascii="Arial" w:hAnsi="Arial" w:cs="Arial"/>
        </w:rPr>
        <w:t xml:space="preserve"> might include questionnaires, public meetings, research into premises, discussions with third parties </w:t>
      </w:r>
      <w:r w:rsidR="00B9093A" w:rsidRPr="00B749C2">
        <w:rPr>
          <w:rFonts w:ascii="Arial" w:hAnsi="Arial" w:cs="Arial"/>
        </w:rPr>
        <w:t xml:space="preserve">like </w:t>
      </w:r>
      <w:r w:rsidRPr="00B749C2">
        <w:rPr>
          <w:rFonts w:ascii="Arial" w:hAnsi="Arial" w:cs="Arial"/>
        </w:rPr>
        <w:t>local councils.</w:t>
      </w:r>
    </w:p>
    <w:p w14:paraId="57BAE58E" w14:textId="24333AFD" w:rsidR="009539DE" w:rsidRPr="00B749C2" w:rsidRDefault="00C016F9" w:rsidP="008233EA">
      <w:pPr>
        <w:pStyle w:val="Heading2"/>
        <w:rPr>
          <w:b w:val="0"/>
          <w:bCs w:val="0"/>
          <w:color w:val="07703A"/>
        </w:rPr>
      </w:pPr>
      <w:r w:rsidRPr="00B749C2">
        <w:rPr>
          <w:b w:val="0"/>
          <w:bCs w:val="0"/>
          <w:color w:val="07703A"/>
        </w:rPr>
        <w:t xml:space="preserve">Proposed </w:t>
      </w:r>
      <w:r w:rsidR="008233EA" w:rsidRPr="00B749C2">
        <w:rPr>
          <w:b w:val="0"/>
          <w:bCs w:val="0"/>
          <w:color w:val="07703A"/>
        </w:rPr>
        <w:t>project</w:t>
      </w:r>
    </w:p>
    <w:p w14:paraId="380553D9" w14:textId="77777777" w:rsidR="009539DE" w:rsidRPr="00B749C2" w:rsidRDefault="00C016F9">
      <w:pPr>
        <w:pStyle w:val="BodyText"/>
        <w:spacing w:before="291"/>
        <w:rPr>
          <w:rFonts w:ascii="Arial" w:hAnsi="Arial" w:cs="Arial"/>
        </w:rPr>
      </w:pPr>
      <w:r w:rsidRPr="00B749C2">
        <w:rPr>
          <w:rFonts w:ascii="Arial" w:hAnsi="Arial" w:cs="Arial"/>
        </w:rPr>
        <w:t>You will need to cover this in as much detail as you can. It will need to include:</w:t>
      </w:r>
    </w:p>
    <w:p w14:paraId="3F6E8ED0" w14:textId="77777777" w:rsidR="009539DE" w:rsidRPr="00B749C2" w:rsidRDefault="009539DE">
      <w:pPr>
        <w:pStyle w:val="BodyText"/>
        <w:spacing w:before="60"/>
        <w:ind w:left="0"/>
        <w:rPr>
          <w:rFonts w:ascii="Arial" w:hAnsi="Arial" w:cs="Arial"/>
        </w:rPr>
      </w:pPr>
    </w:p>
    <w:p w14:paraId="0F699962" w14:textId="08C488EF" w:rsidR="009539DE" w:rsidRPr="00B749C2" w:rsidRDefault="00C016F9">
      <w:pPr>
        <w:pStyle w:val="ListParagraph"/>
        <w:numPr>
          <w:ilvl w:val="0"/>
          <w:numId w:val="1"/>
        </w:numPr>
        <w:tabs>
          <w:tab w:val="left" w:pos="742"/>
        </w:tabs>
        <w:spacing w:before="0"/>
        <w:rPr>
          <w:rFonts w:ascii="Arial" w:hAnsi="Arial" w:cs="Arial"/>
        </w:rPr>
      </w:pPr>
      <w:r w:rsidRPr="00B749C2">
        <w:rPr>
          <w:rFonts w:ascii="Arial" w:hAnsi="Arial" w:cs="Arial"/>
        </w:rPr>
        <w:t xml:space="preserve">What it means to be a community </w:t>
      </w:r>
      <w:r w:rsidR="00B9093A" w:rsidRPr="00B749C2">
        <w:rPr>
          <w:rFonts w:ascii="Arial" w:hAnsi="Arial" w:cs="Arial"/>
        </w:rPr>
        <w:t>business</w:t>
      </w:r>
    </w:p>
    <w:p w14:paraId="612DF394" w14:textId="4CB5FA30" w:rsidR="009539DE" w:rsidRPr="00B749C2" w:rsidRDefault="00C016F9">
      <w:pPr>
        <w:pStyle w:val="ListParagraph"/>
        <w:numPr>
          <w:ilvl w:val="0"/>
          <w:numId w:val="1"/>
        </w:numPr>
        <w:tabs>
          <w:tab w:val="left" w:pos="742"/>
        </w:tabs>
        <w:rPr>
          <w:rFonts w:ascii="Arial" w:hAnsi="Arial" w:cs="Arial"/>
        </w:rPr>
      </w:pPr>
      <w:r w:rsidRPr="00B749C2">
        <w:rPr>
          <w:rFonts w:ascii="Arial" w:hAnsi="Arial" w:cs="Arial"/>
        </w:rPr>
        <w:t>Premises you will</w:t>
      </w:r>
      <w:r w:rsidR="00B9093A" w:rsidRPr="00B749C2">
        <w:rPr>
          <w:rFonts w:ascii="Arial" w:hAnsi="Arial" w:cs="Arial"/>
        </w:rPr>
        <w:t xml:space="preserve"> occupy</w:t>
      </w:r>
      <w:r w:rsidRPr="00B749C2">
        <w:rPr>
          <w:rFonts w:ascii="Arial" w:hAnsi="Arial" w:cs="Arial"/>
        </w:rPr>
        <w:t xml:space="preserve"> </w:t>
      </w:r>
    </w:p>
    <w:p w14:paraId="3AE670B3" w14:textId="1B808B7C" w:rsidR="009539DE" w:rsidRPr="00B749C2" w:rsidRDefault="00C016F9">
      <w:pPr>
        <w:pStyle w:val="ListParagraph"/>
        <w:numPr>
          <w:ilvl w:val="0"/>
          <w:numId w:val="1"/>
        </w:numPr>
        <w:tabs>
          <w:tab w:val="left" w:pos="742"/>
        </w:tabs>
        <w:spacing w:before="109" w:line="352" w:lineRule="auto"/>
        <w:ind w:right="498"/>
        <w:rPr>
          <w:rFonts w:ascii="Arial" w:hAnsi="Arial" w:cs="Arial"/>
        </w:rPr>
      </w:pPr>
      <w:r w:rsidRPr="00B749C2">
        <w:rPr>
          <w:rFonts w:ascii="Arial" w:hAnsi="Arial" w:cs="Arial"/>
        </w:rPr>
        <w:t xml:space="preserve">Product groups or services to be offered </w:t>
      </w:r>
    </w:p>
    <w:p w14:paraId="357E4723" w14:textId="470A8F7B" w:rsidR="009539DE" w:rsidRPr="00B749C2" w:rsidRDefault="00C016F9">
      <w:pPr>
        <w:pStyle w:val="ListParagraph"/>
        <w:numPr>
          <w:ilvl w:val="0"/>
          <w:numId w:val="1"/>
        </w:numPr>
        <w:tabs>
          <w:tab w:val="left" w:pos="742"/>
        </w:tabs>
        <w:spacing w:before="0" w:line="262" w:lineRule="exact"/>
        <w:rPr>
          <w:rFonts w:ascii="Arial" w:hAnsi="Arial" w:cs="Arial"/>
        </w:rPr>
      </w:pPr>
      <w:r w:rsidRPr="00B749C2">
        <w:rPr>
          <w:rFonts w:ascii="Arial" w:hAnsi="Arial" w:cs="Arial"/>
        </w:rPr>
        <w:t xml:space="preserve">Target </w:t>
      </w:r>
      <w:r w:rsidR="00B9093A" w:rsidRPr="00B749C2">
        <w:rPr>
          <w:rFonts w:ascii="Arial" w:hAnsi="Arial" w:cs="Arial"/>
        </w:rPr>
        <w:t xml:space="preserve">customers </w:t>
      </w:r>
      <w:r w:rsidRPr="00B749C2">
        <w:rPr>
          <w:rFonts w:ascii="Arial" w:hAnsi="Arial" w:cs="Arial"/>
        </w:rPr>
        <w:t>and how the business will be marketed</w:t>
      </w:r>
    </w:p>
    <w:p w14:paraId="487BE7D3" w14:textId="77777777" w:rsidR="009539DE" w:rsidRPr="00B749C2" w:rsidRDefault="00C016F9">
      <w:pPr>
        <w:pStyle w:val="ListParagraph"/>
        <w:numPr>
          <w:ilvl w:val="0"/>
          <w:numId w:val="1"/>
        </w:numPr>
        <w:tabs>
          <w:tab w:val="left" w:pos="742"/>
        </w:tabs>
        <w:rPr>
          <w:rFonts w:ascii="Arial" w:hAnsi="Arial" w:cs="Arial"/>
        </w:rPr>
      </w:pPr>
      <w:r w:rsidRPr="00B749C2">
        <w:rPr>
          <w:rFonts w:ascii="Arial" w:hAnsi="Arial" w:cs="Arial"/>
        </w:rPr>
        <w:t>Opening hours/hours of trade</w:t>
      </w:r>
    </w:p>
    <w:p w14:paraId="63056E76" w14:textId="4689EDCA" w:rsidR="00B749C2" w:rsidRPr="00B749C2" w:rsidRDefault="00B749C2">
      <w:pPr>
        <w:rPr>
          <w:rFonts w:ascii="Arial" w:hAnsi="Arial" w:cs="Arial"/>
        </w:rPr>
      </w:pPr>
      <w:r w:rsidRPr="00B749C2">
        <w:rPr>
          <w:rFonts w:ascii="Arial" w:hAnsi="Arial" w:cs="Arial"/>
        </w:rPr>
        <w:br w:type="page"/>
      </w:r>
    </w:p>
    <w:p w14:paraId="34744290" w14:textId="77777777" w:rsidR="008233EA" w:rsidRPr="00B749C2" w:rsidRDefault="008233EA" w:rsidP="008233EA">
      <w:pPr>
        <w:pStyle w:val="ListParagraph"/>
        <w:tabs>
          <w:tab w:val="left" w:pos="742"/>
        </w:tabs>
        <w:ind w:firstLine="0"/>
        <w:rPr>
          <w:rFonts w:ascii="Arial" w:hAnsi="Arial" w:cs="Arial"/>
        </w:rPr>
      </w:pPr>
    </w:p>
    <w:p w14:paraId="50B9A122" w14:textId="747B71E2" w:rsidR="009539DE" w:rsidRPr="00B749C2" w:rsidRDefault="00C016F9">
      <w:pPr>
        <w:pStyle w:val="Heading2"/>
        <w:rPr>
          <w:b w:val="0"/>
          <w:bCs w:val="0"/>
          <w:color w:val="07703A"/>
        </w:rPr>
      </w:pPr>
      <w:r w:rsidRPr="00B749C2">
        <w:rPr>
          <w:b w:val="0"/>
          <w:bCs w:val="0"/>
          <w:color w:val="07703A"/>
        </w:rPr>
        <w:t>Staffing</w:t>
      </w:r>
      <w:r w:rsidR="00C54B2E" w:rsidRPr="00B749C2">
        <w:rPr>
          <w:b w:val="0"/>
          <w:bCs w:val="0"/>
          <w:color w:val="07703A"/>
        </w:rPr>
        <w:t xml:space="preserve"> / business model</w:t>
      </w:r>
    </w:p>
    <w:p w14:paraId="7C6778EE" w14:textId="6F5B13D2" w:rsidR="009539DE" w:rsidRPr="00B749C2" w:rsidRDefault="00C016F9">
      <w:pPr>
        <w:pStyle w:val="BodyText"/>
        <w:spacing w:before="294"/>
        <w:jc w:val="both"/>
        <w:rPr>
          <w:rFonts w:ascii="Arial" w:hAnsi="Arial" w:cs="Arial"/>
        </w:rPr>
      </w:pPr>
      <w:r w:rsidRPr="00B749C2">
        <w:rPr>
          <w:rFonts w:ascii="Arial" w:hAnsi="Arial" w:cs="Arial"/>
        </w:rPr>
        <w:t>How will your business operate? Will you make use of volunteers?</w:t>
      </w:r>
      <w:r w:rsidR="00C54B2E" w:rsidRPr="00B749C2">
        <w:rPr>
          <w:rFonts w:ascii="Arial" w:hAnsi="Arial" w:cs="Arial"/>
        </w:rPr>
        <w:t xml:space="preserve"> A tenant? </w:t>
      </w:r>
    </w:p>
    <w:p w14:paraId="5F8BDE9A" w14:textId="77777777" w:rsidR="008233EA" w:rsidRPr="00B749C2" w:rsidRDefault="008233EA">
      <w:pPr>
        <w:pStyle w:val="Heading2"/>
        <w:rPr>
          <w:color w:val="07703A"/>
        </w:rPr>
      </w:pPr>
    </w:p>
    <w:p w14:paraId="4A72CD22" w14:textId="2C0F3C5F" w:rsidR="009539DE" w:rsidRPr="00B749C2" w:rsidRDefault="00C016F9">
      <w:pPr>
        <w:pStyle w:val="Heading2"/>
        <w:rPr>
          <w:b w:val="0"/>
          <w:bCs w:val="0"/>
          <w:color w:val="07703A"/>
        </w:rPr>
      </w:pPr>
      <w:r w:rsidRPr="00B749C2">
        <w:rPr>
          <w:b w:val="0"/>
          <w:bCs w:val="0"/>
          <w:color w:val="07703A"/>
        </w:rPr>
        <w:t>Profitability objectives</w:t>
      </w:r>
    </w:p>
    <w:p w14:paraId="313469EB" w14:textId="3947D448" w:rsidR="009539DE" w:rsidRPr="00B749C2" w:rsidRDefault="00C016F9" w:rsidP="008233EA">
      <w:pPr>
        <w:pStyle w:val="BodyText"/>
        <w:spacing w:before="293" w:after="240" w:line="360" w:lineRule="auto"/>
        <w:ind w:right="129"/>
        <w:jc w:val="both"/>
        <w:rPr>
          <w:rFonts w:ascii="Arial" w:hAnsi="Arial" w:cs="Arial"/>
        </w:rPr>
      </w:pPr>
      <w:r w:rsidRPr="00B749C2">
        <w:rPr>
          <w:rFonts w:ascii="Arial" w:hAnsi="Arial" w:cs="Arial"/>
        </w:rPr>
        <w:t xml:space="preserve">Are </w:t>
      </w:r>
      <w:r w:rsidR="008233EA" w:rsidRPr="00B749C2">
        <w:rPr>
          <w:rFonts w:ascii="Arial" w:hAnsi="Arial" w:cs="Arial"/>
        </w:rPr>
        <w:t>profits</w:t>
      </w:r>
      <w:r w:rsidRPr="00B749C2">
        <w:rPr>
          <w:rFonts w:ascii="Arial" w:hAnsi="Arial" w:cs="Arial"/>
        </w:rPr>
        <w:t xml:space="preserve"> reinvested in the business? Are they returned to the community once the business needs have been met? If so, what is the mechanism for this? Do you expect the business to eventually pay off all loans? If not, how will they be paid?</w:t>
      </w:r>
    </w:p>
    <w:p w14:paraId="42D02AAC" w14:textId="77777777" w:rsidR="009539DE" w:rsidRPr="00B749C2" w:rsidRDefault="00C016F9" w:rsidP="008233EA">
      <w:pPr>
        <w:pStyle w:val="Heading2"/>
        <w:spacing w:after="240"/>
        <w:rPr>
          <w:b w:val="0"/>
          <w:bCs w:val="0"/>
          <w:color w:val="07703A"/>
        </w:rPr>
      </w:pPr>
      <w:r w:rsidRPr="00B749C2">
        <w:rPr>
          <w:b w:val="0"/>
          <w:bCs w:val="0"/>
          <w:color w:val="07703A"/>
        </w:rPr>
        <w:t>Financial data</w:t>
      </w:r>
    </w:p>
    <w:p w14:paraId="4701DB35" w14:textId="6C313307" w:rsidR="009539DE" w:rsidRPr="00B749C2" w:rsidRDefault="00C016F9" w:rsidP="008233EA">
      <w:pPr>
        <w:pStyle w:val="BodyText"/>
        <w:spacing w:before="294" w:after="240" w:line="360" w:lineRule="auto"/>
        <w:ind w:right="129"/>
        <w:rPr>
          <w:rFonts w:ascii="Arial" w:hAnsi="Arial" w:cs="Arial"/>
        </w:rPr>
      </w:pPr>
      <w:r w:rsidRPr="00B749C2">
        <w:rPr>
          <w:rFonts w:ascii="Arial" w:hAnsi="Arial" w:cs="Arial"/>
        </w:rPr>
        <w:t xml:space="preserve">Your financial data will be </w:t>
      </w:r>
      <w:proofErr w:type="spellStart"/>
      <w:r w:rsidRPr="00B749C2">
        <w:rPr>
          <w:rFonts w:ascii="Arial" w:hAnsi="Arial" w:cs="Arial"/>
        </w:rPr>
        <w:t>scrutinised</w:t>
      </w:r>
      <w:proofErr w:type="spellEnd"/>
      <w:r w:rsidRPr="00B749C2">
        <w:rPr>
          <w:rFonts w:ascii="Arial" w:hAnsi="Arial" w:cs="Arial"/>
        </w:rPr>
        <w:t xml:space="preserve"> in some detail and therefore you need to ensure that the figures provided are as robust as possible. Costs should be documented in full and assumptions clearly shown. Sales predictions should be both conservative and realistic. Whilst the costs should be predictable, the sales predictions are going to be much more subjective. Figures from the business that is closing</w:t>
      </w:r>
      <w:r w:rsidR="00C54B2E" w:rsidRPr="00B749C2">
        <w:rPr>
          <w:rFonts w:ascii="Arial" w:hAnsi="Arial" w:cs="Arial"/>
        </w:rPr>
        <w:t xml:space="preserve"> (if there is one)</w:t>
      </w:r>
      <w:r w:rsidRPr="00B749C2">
        <w:rPr>
          <w:rFonts w:ascii="Arial" w:hAnsi="Arial" w:cs="Arial"/>
        </w:rPr>
        <w:t xml:space="preserve"> </w:t>
      </w:r>
      <w:r w:rsidR="005370A9" w:rsidRPr="00B749C2">
        <w:rPr>
          <w:rFonts w:ascii="Arial" w:hAnsi="Arial" w:cs="Arial"/>
        </w:rPr>
        <w:t>are</w:t>
      </w:r>
      <w:r w:rsidRPr="00B749C2">
        <w:rPr>
          <w:rFonts w:ascii="Arial" w:hAnsi="Arial" w:cs="Arial"/>
        </w:rPr>
        <w:t xml:space="preserve"> helpful</w:t>
      </w:r>
      <w:r w:rsidR="00C54B2E" w:rsidRPr="00B749C2">
        <w:rPr>
          <w:rFonts w:ascii="Arial" w:hAnsi="Arial" w:cs="Arial"/>
        </w:rPr>
        <w:t xml:space="preserve">, </w:t>
      </w:r>
      <w:r w:rsidRPr="00B749C2">
        <w:rPr>
          <w:rFonts w:ascii="Arial" w:hAnsi="Arial" w:cs="Arial"/>
        </w:rPr>
        <w:t xml:space="preserve">bearing in mind your community </w:t>
      </w:r>
      <w:r w:rsidR="00C54B2E" w:rsidRPr="00B749C2">
        <w:rPr>
          <w:rFonts w:ascii="Arial" w:hAnsi="Arial" w:cs="Arial"/>
        </w:rPr>
        <w:t>business will</w:t>
      </w:r>
      <w:r w:rsidRPr="00B749C2">
        <w:rPr>
          <w:rFonts w:ascii="Arial" w:hAnsi="Arial" w:cs="Arial"/>
        </w:rPr>
        <w:t xml:space="preserve"> be different to the old business, and this will impact on sales. You would normally be expected to provide figures for a </w:t>
      </w:r>
      <w:proofErr w:type="gramStart"/>
      <w:r w:rsidRPr="00B749C2">
        <w:rPr>
          <w:rFonts w:ascii="Arial" w:hAnsi="Arial" w:cs="Arial"/>
        </w:rPr>
        <w:t>3-5 year</w:t>
      </w:r>
      <w:proofErr w:type="gramEnd"/>
      <w:r w:rsidRPr="00B749C2">
        <w:rPr>
          <w:rFonts w:ascii="Arial" w:hAnsi="Arial" w:cs="Arial"/>
        </w:rPr>
        <w:t xml:space="preserve"> period.</w:t>
      </w:r>
    </w:p>
    <w:p w14:paraId="2D43481D" w14:textId="5A4F4648" w:rsidR="009539DE" w:rsidRPr="00B749C2" w:rsidRDefault="00C016F9" w:rsidP="008233EA">
      <w:pPr>
        <w:pStyle w:val="Heading2"/>
        <w:spacing w:after="240"/>
        <w:rPr>
          <w:b w:val="0"/>
          <w:bCs w:val="0"/>
          <w:color w:val="07703A"/>
        </w:rPr>
      </w:pPr>
      <w:proofErr w:type="gramStart"/>
      <w:r w:rsidRPr="00B749C2">
        <w:rPr>
          <w:b w:val="0"/>
          <w:bCs w:val="0"/>
          <w:color w:val="07703A"/>
        </w:rPr>
        <w:t>Set</w:t>
      </w:r>
      <w:proofErr w:type="gramEnd"/>
      <w:r w:rsidRPr="00B749C2">
        <w:rPr>
          <w:b w:val="0"/>
          <w:bCs w:val="0"/>
          <w:color w:val="07703A"/>
        </w:rPr>
        <w:t xml:space="preserve"> up costs and funding </w:t>
      </w:r>
    </w:p>
    <w:p w14:paraId="09323B6F" w14:textId="77777777" w:rsidR="009539DE" w:rsidRPr="00B749C2" w:rsidRDefault="00C016F9" w:rsidP="008233EA">
      <w:pPr>
        <w:pStyle w:val="BodyText"/>
        <w:spacing w:before="291" w:after="240" w:line="360" w:lineRule="auto"/>
        <w:ind w:right="130"/>
        <w:rPr>
          <w:rFonts w:ascii="Arial" w:hAnsi="Arial" w:cs="Arial"/>
        </w:rPr>
      </w:pPr>
      <w:r w:rsidRPr="00B749C2">
        <w:rPr>
          <w:rFonts w:ascii="Arial" w:hAnsi="Arial" w:cs="Arial"/>
        </w:rPr>
        <w:t>You will need to detail the costs of setting up the business and show how these costs will be funded. You will probably need to show actual funds secured plus potential funding sources being investigated.</w:t>
      </w:r>
    </w:p>
    <w:p w14:paraId="218B9ED9" w14:textId="59BE079F" w:rsidR="00EB6EB8" w:rsidRPr="00B749C2" w:rsidRDefault="00C1057E" w:rsidP="00EB6EB8">
      <w:pPr>
        <w:pStyle w:val="Heading2"/>
        <w:spacing w:after="240"/>
        <w:rPr>
          <w:b w:val="0"/>
          <w:bCs w:val="0"/>
          <w:color w:val="07703A"/>
        </w:rPr>
      </w:pPr>
      <w:r w:rsidRPr="00B749C2">
        <w:rPr>
          <w:b w:val="0"/>
          <w:bCs w:val="0"/>
          <w:color w:val="07703A"/>
        </w:rPr>
        <w:t>R</w:t>
      </w:r>
      <w:r w:rsidR="00EB6EB8" w:rsidRPr="00B749C2">
        <w:rPr>
          <w:b w:val="0"/>
          <w:bCs w:val="0"/>
          <w:color w:val="07703A"/>
        </w:rPr>
        <w:t>isk analysis</w:t>
      </w:r>
    </w:p>
    <w:p w14:paraId="74C8449B" w14:textId="1941CA07" w:rsidR="00EB6EB8" w:rsidRPr="00B749C2" w:rsidRDefault="00EB6EB8" w:rsidP="00EB6EB8">
      <w:pPr>
        <w:pStyle w:val="BodyText"/>
        <w:spacing w:before="291" w:after="240" w:line="360" w:lineRule="auto"/>
        <w:ind w:right="130"/>
        <w:rPr>
          <w:rFonts w:ascii="Arial" w:hAnsi="Arial" w:cs="Arial"/>
          <w:color w:val="000000" w:themeColor="text1"/>
        </w:rPr>
      </w:pPr>
      <w:r w:rsidRPr="00B749C2">
        <w:rPr>
          <w:rFonts w:ascii="Arial" w:hAnsi="Arial" w:cs="Arial"/>
          <w:color w:val="000000" w:themeColor="text1"/>
        </w:rPr>
        <w:t xml:space="preserve">What are the risks / threats to your project and what </w:t>
      </w:r>
      <w:r w:rsidR="00842AF0" w:rsidRPr="00B749C2">
        <w:rPr>
          <w:rFonts w:ascii="Arial" w:hAnsi="Arial" w:cs="Arial"/>
          <w:color w:val="000000" w:themeColor="text1"/>
        </w:rPr>
        <w:t>can</w:t>
      </w:r>
      <w:r w:rsidRPr="00B749C2">
        <w:rPr>
          <w:rFonts w:ascii="Arial" w:hAnsi="Arial" w:cs="Arial"/>
          <w:color w:val="000000" w:themeColor="text1"/>
        </w:rPr>
        <w:t xml:space="preserve"> you do to mitigate them?</w:t>
      </w:r>
    </w:p>
    <w:p w14:paraId="05C69BBD" w14:textId="68E5E406" w:rsidR="009539DE" w:rsidRPr="00B749C2" w:rsidRDefault="00C54B2E" w:rsidP="008233EA">
      <w:pPr>
        <w:pStyle w:val="Heading2"/>
        <w:spacing w:after="240"/>
        <w:rPr>
          <w:b w:val="0"/>
          <w:bCs w:val="0"/>
          <w:color w:val="07703A"/>
        </w:rPr>
      </w:pPr>
      <w:r w:rsidRPr="00B749C2">
        <w:rPr>
          <w:b w:val="0"/>
          <w:bCs w:val="0"/>
          <w:color w:val="07703A"/>
        </w:rPr>
        <w:t>Detail</w:t>
      </w:r>
      <w:r w:rsidR="00B9093A" w:rsidRPr="00B749C2">
        <w:rPr>
          <w:b w:val="0"/>
          <w:bCs w:val="0"/>
          <w:color w:val="07703A"/>
        </w:rPr>
        <w:t>s</w:t>
      </w:r>
      <w:r w:rsidR="00C016F9" w:rsidRPr="00B749C2">
        <w:rPr>
          <w:b w:val="0"/>
          <w:bCs w:val="0"/>
          <w:color w:val="07703A"/>
        </w:rPr>
        <w:t xml:space="preserve"> of the management </w:t>
      </w:r>
      <w:r w:rsidRPr="00B749C2">
        <w:rPr>
          <w:b w:val="0"/>
          <w:bCs w:val="0"/>
          <w:color w:val="07703A"/>
        </w:rPr>
        <w:t>committee / steering group</w:t>
      </w:r>
    </w:p>
    <w:p w14:paraId="3D578755" w14:textId="16C57346" w:rsidR="009539DE" w:rsidRDefault="00C54B2E" w:rsidP="00B9093A">
      <w:pPr>
        <w:pStyle w:val="BodyText"/>
        <w:spacing w:before="291" w:line="360" w:lineRule="auto"/>
        <w:ind w:right="130"/>
        <w:rPr>
          <w:rFonts w:ascii="Arial" w:hAnsi="Arial" w:cs="Arial"/>
        </w:rPr>
      </w:pPr>
      <w:r w:rsidRPr="00B749C2">
        <w:rPr>
          <w:rFonts w:ascii="Arial" w:hAnsi="Arial" w:cs="Arial"/>
        </w:rPr>
        <w:t>G</w:t>
      </w:r>
      <w:r w:rsidR="00C016F9" w:rsidRPr="00B749C2">
        <w:rPr>
          <w:rFonts w:ascii="Arial" w:hAnsi="Arial" w:cs="Arial"/>
        </w:rPr>
        <w:t xml:space="preserve">ive confidence to the reader that the team is </w:t>
      </w:r>
      <w:r w:rsidRPr="00B749C2">
        <w:rPr>
          <w:rFonts w:ascii="Arial" w:hAnsi="Arial" w:cs="Arial"/>
        </w:rPr>
        <w:t>committed,</w:t>
      </w:r>
      <w:r w:rsidR="00C016F9" w:rsidRPr="00B749C2">
        <w:rPr>
          <w:rFonts w:ascii="Arial" w:hAnsi="Arial" w:cs="Arial"/>
        </w:rPr>
        <w:t xml:space="preserve"> </w:t>
      </w:r>
      <w:r w:rsidRPr="00B749C2">
        <w:rPr>
          <w:rFonts w:ascii="Arial" w:hAnsi="Arial" w:cs="Arial"/>
        </w:rPr>
        <w:t xml:space="preserve">and </w:t>
      </w:r>
      <w:r w:rsidR="00B9093A" w:rsidRPr="00B749C2">
        <w:rPr>
          <w:rFonts w:ascii="Arial" w:hAnsi="Arial" w:cs="Arial"/>
        </w:rPr>
        <w:t>what</w:t>
      </w:r>
      <w:r w:rsidRPr="00B749C2">
        <w:rPr>
          <w:rFonts w:ascii="Arial" w:hAnsi="Arial" w:cs="Arial"/>
        </w:rPr>
        <w:t xml:space="preserve"> skills</w:t>
      </w:r>
      <w:r w:rsidR="00B9093A" w:rsidRPr="00B749C2">
        <w:rPr>
          <w:rFonts w:ascii="Arial" w:hAnsi="Arial" w:cs="Arial"/>
        </w:rPr>
        <w:t>, qualities</w:t>
      </w:r>
      <w:r w:rsidRPr="00B749C2">
        <w:rPr>
          <w:rFonts w:ascii="Arial" w:hAnsi="Arial" w:cs="Arial"/>
        </w:rPr>
        <w:t xml:space="preserve"> or experience they </w:t>
      </w:r>
      <w:proofErr w:type="gramStart"/>
      <w:r w:rsidRPr="00B749C2">
        <w:rPr>
          <w:rFonts w:ascii="Arial" w:hAnsi="Arial" w:cs="Arial"/>
        </w:rPr>
        <w:t xml:space="preserve">have </w:t>
      </w:r>
      <w:r w:rsidR="00C016F9" w:rsidRPr="00B749C2">
        <w:rPr>
          <w:rFonts w:ascii="Arial" w:hAnsi="Arial" w:cs="Arial"/>
        </w:rPr>
        <w:t>to</w:t>
      </w:r>
      <w:proofErr w:type="gramEnd"/>
      <w:r w:rsidR="00C016F9" w:rsidRPr="00B749C2">
        <w:rPr>
          <w:rFonts w:ascii="Arial" w:hAnsi="Arial" w:cs="Arial"/>
        </w:rPr>
        <w:t xml:space="preserve"> </w:t>
      </w:r>
      <w:r w:rsidRPr="00B749C2">
        <w:rPr>
          <w:rFonts w:ascii="Arial" w:hAnsi="Arial" w:cs="Arial"/>
        </w:rPr>
        <w:t>steer</w:t>
      </w:r>
      <w:r w:rsidR="00C016F9" w:rsidRPr="00B749C2">
        <w:rPr>
          <w:rFonts w:ascii="Arial" w:hAnsi="Arial" w:cs="Arial"/>
        </w:rPr>
        <w:t xml:space="preserve"> this project</w:t>
      </w:r>
      <w:r w:rsidR="00B9093A" w:rsidRPr="00B749C2">
        <w:rPr>
          <w:rFonts w:ascii="Arial" w:hAnsi="Arial" w:cs="Arial"/>
        </w:rPr>
        <w:t xml:space="preserve"> together.</w:t>
      </w:r>
    </w:p>
    <w:p w14:paraId="3D54E78F" w14:textId="77777777" w:rsidR="002D27F3" w:rsidRDefault="002D27F3" w:rsidP="00B9093A">
      <w:pPr>
        <w:pStyle w:val="BodyText"/>
        <w:spacing w:before="291" w:line="360" w:lineRule="auto"/>
        <w:ind w:right="130"/>
        <w:rPr>
          <w:rFonts w:ascii="Arial" w:hAnsi="Arial" w:cs="Arial"/>
        </w:rPr>
      </w:pPr>
    </w:p>
    <w:p w14:paraId="3DCA50A1" w14:textId="77777777" w:rsidR="002D27F3" w:rsidRDefault="002D27F3" w:rsidP="00B9093A">
      <w:pPr>
        <w:pStyle w:val="BodyText"/>
        <w:spacing w:before="291" w:line="360" w:lineRule="auto"/>
        <w:ind w:right="130"/>
        <w:rPr>
          <w:rFonts w:ascii="Arial" w:hAnsi="Arial" w:cs="Arial"/>
        </w:rPr>
      </w:pPr>
    </w:p>
    <w:p w14:paraId="078CB32C" w14:textId="77777777" w:rsidR="002D27F3" w:rsidRDefault="002D27F3" w:rsidP="00B9093A">
      <w:pPr>
        <w:pStyle w:val="BodyText"/>
        <w:spacing w:before="291" w:line="360" w:lineRule="auto"/>
        <w:ind w:right="130"/>
        <w:rPr>
          <w:rFonts w:ascii="Arial" w:hAnsi="Arial" w:cs="Arial"/>
        </w:rPr>
      </w:pPr>
    </w:p>
    <w:p w14:paraId="281ED356" w14:textId="77777777" w:rsidR="002D27F3" w:rsidRDefault="002D27F3" w:rsidP="00B9093A">
      <w:pPr>
        <w:pStyle w:val="BodyText"/>
        <w:spacing w:before="291" w:line="360" w:lineRule="auto"/>
        <w:ind w:right="130"/>
        <w:rPr>
          <w:rFonts w:ascii="Arial" w:hAnsi="Arial" w:cs="Arial"/>
        </w:rPr>
      </w:pPr>
    </w:p>
    <w:p w14:paraId="2CDC10D8" w14:textId="77777777" w:rsidR="002D27F3" w:rsidRDefault="002D27F3" w:rsidP="002D27F3">
      <w:pPr>
        <w:pStyle w:val="Heading1"/>
        <w:rPr>
          <w:color w:val="28471F"/>
        </w:rPr>
      </w:pPr>
      <w:r w:rsidRPr="00FA3454">
        <w:rPr>
          <w:color w:val="28471F"/>
        </w:rPr>
        <w:lastRenderedPageBreak/>
        <w:t>Business Plan Financial Data</w:t>
      </w:r>
    </w:p>
    <w:p w14:paraId="0D657004" w14:textId="77777777" w:rsidR="002D27F3" w:rsidRPr="0045344E" w:rsidRDefault="002D27F3" w:rsidP="002D27F3">
      <w:pPr>
        <w:pStyle w:val="Heading1"/>
        <w:rPr>
          <w:b w:val="0"/>
          <w:bCs w:val="0"/>
          <w:color w:val="28471F"/>
        </w:rPr>
      </w:pPr>
    </w:p>
    <w:tbl>
      <w:tblPr>
        <w:tblStyle w:val="TableGrid"/>
        <w:tblW w:w="0" w:type="auto"/>
        <w:tblLook w:val="04A0" w:firstRow="1" w:lastRow="0" w:firstColumn="1" w:lastColumn="0" w:noHBand="0" w:noVBand="1"/>
      </w:tblPr>
      <w:tblGrid>
        <w:gridCol w:w="2086"/>
        <w:gridCol w:w="990"/>
        <w:gridCol w:w="990"/>
        <w:gridCol w:w="990"/>
        <w:gridCol w:w="990"/>
        <w:gridCol w:w="990"/>
        <w:gridCol w:w="990"/>
        <w:gridCol w:w="990"/>
      </w:tblGrid>
      <w:tr w:rsidR="002D27F3" w:rsidRPr="0045344E" w14:paraId="5046A416" w14:textId="77777777" w:rsidTr="007C0CC9">
        <w:tc>
          <w:tcPr>
            <w:tcW w:w="2086" w:type="dxa"/>
            <w:shd w:val="clear" w:color="auto" w:fill="07703A"/>
          </w:tcPr>
          <w:p w14:paraId="117F0491" w14:textId="77777777" w:rsidR="002D27F3" w:rsidRPr="0045344E" w:rsidRDefault="002D27F3" w:rsidP="007C0CC9">
            <w:pPr>
              <w:rPr>
                <w:rFonts w:ascii="Arial" w:hAnsi="Arial" w:cs="Arial"/>
                <w:color w:val="FFFFFF" w:themeColor="background1"/>
                <w:lang w:val="en-US"/>
              </w:rPr>
            </w:pPr>
            <w:r w:rsidRPr="0045344E">
              <w:rPr>
                <w:rFonts w:ascii="Arial" w:hAnsi="Arial" w:cs="Arial"/>
                <w:color w:val="FFFFFF" w:themeColor="background1"/>
                <w:lang w:val="en-US"/>
              </w:rPr>
              <w:t>Outgoings</w:t>
            </w:r>
          </w:p>
        </w:tc>
        <w:tc>
          <w:tcPr>
            <w:tcW w:w="990" w:type="dxa"/>
            <w:shd w:val="clear" w:color="auto" w:fill="07703A"/>
          </w:tcPr>
          <w:p w14:paraId="50DED6D6" w14:textId="77777777" w:rsidR="002D27F3" w:rsidRPr="0045344E" w:rsidRDefault="002D27F3" w:rsidP="007C0CC9">
            <w:pPr>
              <w:rPr>
                <w:rFonts w:ascii="Arial" w:hAnsi="Arial" w:cs="Arial"/>
                <w:color w:val="FFFFFF" w:themeColor="background1"/>
                <w:lang w:val="en-US"/>
              </w:rPr>
            </w:pPr>
            <w:r w:rsidRPr="0045344E">
              <w:rPr>
                <w:rFonts w:ascii="Arial" w:hAnsi="Arial" w:cs="Arial"/>
                <w:color w:val="FFFFFF" w:themeColor="background1"/>
                <w:lang w:val="en-US"/>
              </w:rPr>
              <w:t>Pre-Start</w:t>
            </w:r>
          </w:p>
        </w:tc>
        <w:tc>
          <w:tcPr>
            <w:tcW w:w="990" w:type="dxa"/>
            <w:shd w:val="clear" w:color="auto" w:fill="07703A"/>
          </w:tcPr>
          <w:p w14:paraId="0FE4B75F" w14:textId="77777777" w:rsidR="002D27F3" w:rsidRPr="0045344E" w:rsidRDefault="002D27F3" w:rsidP="007C0CC9">
            <w:pPr>
              <w:rPr>
                <w:rFonts w:ascii="Arial" w:hAnsi="Arial" w:cs="Arial"/>
                <w:color w:val="FFFFFF" w:themeColor="background1"/>
                <w:lang w:val="en-US"/>
              </w:rPr>
            </w:pPr>
            <w:r w:rsidRPr="0045344E">
              <w:rPr>
                <w:rFonts w:ascii="Arial" w:hAnsi="Arial" w:cs="Arial"/>
                <w:color w:val="FFFFFF" w:themeColor="background1"/>
                <w:lang w:val="en-US"/>
              </w:rPr>
              <w:t xml:space="preserve">Start Up </w:t>
            </w:r>
          </w:p>
        </w:tc>
        <w:tc>
          <w:tcPr>
            <w:tcW w:w="990" w:type="dxa"/>
            <w:shd w:val="clear" w:color="auto" w:fill="07703A"/>
          </w:tcPr>
          <w:p w14:paraId="545B7301" w14:textId="77777777" w:rsidR="002D27F3" w:rsidRPr="0045344E" w:rsidRDefault="002D27F3" w:rsidP="007C0CC9">
            <w:pPr>
              <w:rPr>
                <w:rFonts w:ascii="Arial" w:hAnsi="Arial" w:cs="Arial"/>
                <w:color w:val="FFFFFF" w:themeColor="background1"/>
                <w:lang w:val="en-US"/>
              </w:rPr>
            </w:pPr>
            <w:r w:rsidRPr="0045344E">
              <w:rPr>
                <w:rFonts w:ascii="Arial" w:hAnsi="Arial" w:cs="Arial"/>
                <w:color w:val="FFFFFF" w:themeColor="background1"/>
                <w:lang w:val="en-US"/>
              </w:rPr>
              <w:t>Year 1</w:t>
            </w:r>
          </w:p>
        </w:tc>
        <w:tc>
          <w:tcPr>
            <w:tcW w:w="990" w:type="dxa"/>
            <w:shd w:val="clear" w:color="auto" w:fill="07703A"/>
          </w:tcPr>
          <w:p w14:paraId="5357CFBE" w14:textId="77777777" w:rsidR="002D27F3" w:rsidRPr="0045344E" w:rsidRDefault="002D27F3" w:rsidP="007C0CC9">
            <w:pPr>
              <w:rPr>
                <w:rFonts w:ascii="Arial" w:hAnsi="Arial" w:cs="Arial"/>
                <w:color w:val="FFFFFF" w:themeColor="background1"/>
                <w:lang w:val="en-US"/>
              </w:rPr>
            </w:pPr>
            <w:r w:rsidRPr="0045344E">
              <w:rPr>
                <w:rFonts w:ascii="Arial" w:hAnsi="Arial" w:cs="Arial"/>
                <w:color w:val="FFFFFF" w:themeColor="background1"/>
                <w:lang w:val="en-US"/>
              </w:rPr>
              <w:t>Year 2</w:t>
            </w:r>
          </w:p>
        </w:tc>
        <w:tc>
          <w:tcPr>
            <w:tcW w:w="990" w:type="dxa"/>
            <w:shd w:val="clear" w:color="auto" w:fill="07703A"/>
          </w:tcPr>
          <w:p w14:paraId="6AC998D1" w14:textId="77777777" w:rsidR="002D27F3" w:rsidRPr="0045344E" w:rsidRDefault="002D27F3" w:rsidP="007C0CC9">
            <w:pPr>
              <w:rPr>
                <w:rFonts w:ascii="Arial" w:hAnsi="Arial" w:cs="Arial"/>
                <w:color w:val="FFFFFF" w:themeColor="background1"/>
                <w:lang w:val="en-US"/>
              </w:rPr>
            </w:pPr>
            <w:r w:rsidRPr="0045344E">
              <w:rPr>
                <w:rFonts w:ascii="Arial" w:hAnsi="Arial" w:cs="Arial"/>
                <w:color w:val="FFFFFF" w:themeColor="background1"/>
                <w:lang w:val="en-US"/>
              </w:rPr>
              <w:t>Year 3</w:t>
            </w:r>
          </w:p>
        </w:tc>
        <w:tc>
          <w:tcPr>
            <w:tcW w:w="990" w:type="dxa"/>
            <w:shd w:val="clear" w:color="auto" w:fill="07703A"/>
          </w:tcPr>
          <w:p w14:paraId="52F8803D" w14:textId="77777777" w:rsidR="002D27F3" w:rsidRPr="0045344E" w:rsidRDefault="002D27F3" w:rsidP="007C0CC9">
            <w:pPr>
              <w:rPr>
                <w:rFonts w:ascii="Arial" w:hAnsi="Arial" w:cs="Arial"/>
                <w:color w:val="FFFFFF" w:themeColor="background1"/>
                <w:lang w:val="en-US"/>
              </w:rPr>
            </w:pPr>
            <w:r w:rsidRPr="0045344E">
              <w:rPr>
                <w:rFonts w:ascii="Arial" w:hAnsi="Arial" w:cs="Arial"/>
                <w:color w:val="FFFFFF" w:themeColor="background1"/>
                <w:lang w:val="en-US"/>
              </w:rPr>
              <w:t>Year 4</w:t>
            </w:r>
          </w:p>
        </w:tc>
        <w:tc>
          <w:tcPr>
            <w:tcW w:w="990" w:type="dxa"/>
            <w:shd w:val="clear" w:color="auto" w:fill="07703A"/>
          </w:tcPr>
          <w:p w14:paraId="225C76CF" w14:textId="77777777" w:rsidR="002D27F3" w:rsidRPr="0045344E" w:rsidRDefault="002D27F3" w:rsidP="007C0CC9">
            <w:pPr>
              <w:rPr>
                <w:rFonts w:ascii="Arial" w:hAnsi="Arial" w:cs="Arial"/>
                <w:color w:val="FFFFFF" w:themeColor="background1"/>
                <w:lang w:val="en-US"/>
              </w:rPr>
            </w:pPr>
            <w:r w:rsidRPr="0045344E">
              <w:rPr>
                <w:rFonts w:ascii="Arial" w:hAnsi="Arial" w:cs="Arial"/>
                <w:color w:val="FFFFFF" w:themeColor="background1"/>
                <w:lang w:val="en-US"/>
              </w:rPr>
              <w:t>Year 5</w:t>
            </w:r>
          </w:p>
        </w:tc>
      </w:tr>
      <w:tr w:rsidR="002D27F3" w:rsidRPr="0045344E" w14:paraId="5CEB983F" w14:textId="77777777" w:rsidTr="007C0CC9">
        <w:tc>
          <w:tcPr>
            <w:tcW w:w="2086" w:type="dxa"/>
          </w:tcPr>
          <w:p w14:paraId="4111C55F"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Cost of premises</w:t>
            </w:r>
          </w:p>
        </w:tc>
        <w:tc>
          <w:tcPr>
            <w:tcW w:w="990" w:type="dxa"/>
          </w:tcPr>
          <w:p w14:paraId="61CD9E22" w14:textId="77777777" w:rsidR="002D27F3" w:rsidRPr="0045344E" w:rsidRDefault="002D27F3" w:rsidP="007C0CC9">
            <w:pPr>
              <w:rPr>
                <w:rFonts w:ascii="Arial" w:hAnsi="Arial" w:cs="Arial"/>
                <w:color w:val="auto"/>
                <w:lang w:val="en-US"/>
              </w:rPr>
            </w:pPr>
          </w:p>
        </w:tc>
        <w:tc>
          <w:tcPr>
            <w:tcW w:w="990" w:type="dxa"/>
          </w:tcPr>
          <w:p w14:paraId="28386947" w14:textId="77777777" w:rsidR="002D27F3" w:rsidRPr="0045344E" w:rsidRDefault="002D27F3" w:rsidP="007C0CC9">
            <w:pPr>
              <w:rPr>
                <w:rFonts w:ascii="Arial" w:hAnsi="Arial" w:cs="Arial"/>
                <w:color w:val="auto"/>
                <w:lang w:val="en-US"/>
              </w:rPr>
            </w:pPr>
          </w:p>
        </w:tc>
        <w:tc>
          <w:tcPr>
            <w:tcW w:w="990" w:type="dxa"/>
          </w:tcPr>
          <w:p w14:paraId="172B83FD" w14:textId="77777777" w:rsidR="002D27F3" w:rsidRPr="0045344E" w:rsidRDefault="002D27F3" w:rsidP="007C0CC9">
            <w:pPr>
              <w:rPr>
                <w:rFonts w:ascii="Arial" w:hAnsi="Arial" w:cs="Arial"/>
                <w:color w:val="auto"/>
                <w:lang w:val="en-US"/>
              </w:rPr>
            </w:pPr>
          </w:p>
        </w:tc>
        <w:tc>
          <w:tcPr>
            <w:tcW w:w="990" w:type="dxa"/>
          </w:tcPr>
          <w:p w14:paraId="7B73476A" w14:textId="77777777" w:rsidR="002D27F3" w:rsidRPr="0045344E" w:rsidRDefault="002D27F3" w:rsidP="007C0CC9">
            <w:pPr>
              <w:rPr>
                <w:rFonts w:ascii="Arial" w:hAnsi="Arial" w:cs="Arial"/>
                <w:color w:val="auto"/>
                <w:lang w:val="en-US"/>
              </w:rPr>
            </w:pPr>
          </w:p>
        </w:tc>
        <w:tc>
          <w:tcPr>
            <w:tcW w:w="990" w:type="dxa"/>
          </w:tcPr>
          <w:p w14:paraId="1087AACB" w14:textId="77777777" w:rsidR="002D27F3" w:rsidRPr="0045344E" w:rsidRDefault="002D27F3" w:rsidP="007C0CC9">
            <w:pPr>
              <w:rPr>
                <w:rFonts w:ascii="Arial" w:hAnsi="Arial" w:cs="Arial"/>
                <w:color w:val="auto"/>
                <w:lang w:val="en-US"/>
              </w:rPr>
            </w:pPr>
          </w:p>
        </w:tc>
        <w:tc>
          <w:tcPr>
            <w:tcW w:w="990" w:type="dxa"/>
          </w:tcPr>
          <w:p w14:paraId="3FAFD5D5" w14:textId="77777777" w:rsidR="002D27F3" w:rsidRPr="0045344E" w:rsidRDefault="002D27F3" w:rsidP="007C0CC9">
            <w:pPr>
              <w:rPr>
                <w:rFonts w:ascii="Arial" w:hAnsi="Arial" w:cs="Arial"/>
                <w:color w:val="auto"/>
                <w:lang w:val="en-US"/>
              </w:rPr>
            </w:pPr>
          </w:p>
        </w:tc>
        <w:tc>
          <w:tcPr>
            <w:tcW w:w="990" w:type="dxa"/>
          </w:tcPr>
          <w:p w14:paraId="57AB2D09" w14:textId="77777777" w:rsidR="002D27F3" w:rsidRPr="0045344E" w:rsidRDefault="002D27F3" w:rsidP="007C0CC9">
            <w:pPr>
              <w:rPr>
                <w:rFonts w:ascii="Arial" w:hAnsi="Arial" w:cs="Arial"/>
                <w:color w:val="auto"/>
                <w:lang w:val="en-US"/>
              </w:rPr>
            </w:pPr>
          </w:p>
        </w:tc>
      </w:tr>
      <w:tr w:rsidR="002D27F3" w:rsidRPr="0045344E" w14:paraId="125CA952" w14:textId="77777777" w:rsidTr="007C0CC9">
        <w:tc>
          <w:tcPr>
            <w:tcW w:w="2086" w:type="dxa"/>
          </w:tcPr>
          <w:p w14:paraId="553C8AE4"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Cost of tax</w:t>
            </w:r>
          </w:p>
          <w:p w14:paraId="0EA93D26" w14:textId="77777777" w:rsidR="002D27F3" w:rsidRPr="0045344E" w:rsidRDefault="002D27F3" w:rsidP="007C0CC9">
            <w:pPr>
              <w:rPr>
                <w:rFonts w:ascii="Arial" w:hAnsi="Arial" w:cs="Arial"/>
                <w:color w:val="auto"/>
                <w:lang w:val="en-US"/>
              </w:rPr>
            </w:pPr>
          </w:p>
        </w:tc>
        <w:tc>
          <w:tcPr>
            <w:tcW w:w="990" w:type="dxa"/>
          </w:tcPr>
          <w:p w14:paraId="0D9B9900" w14:textId="77777777" w:rsidR="002D27F3" w:rsidRPr="0045344E" w:rsidRDefault="002D27F3" w:rsidP="007C0CC9">
            <w:pPr>
              <w:rPr>
                <w:rFonts w:ascii="Arial" w:hAnsi="Arial" w:cs="Arial"/>
                <w:color w:val="auto"/>
                <w:lang w:val="en-US"/>
              </w:rPr>
            </w:pPr>
          </w:p>
        </w:tc>
        <w:tc>
          <w:tcPr>
            <w:tcW w:w="990" w:type="dxa"/>
          </w:tcPr>
          <w:p w14:paraId="25493F56" w14:textId="77777777" w:rsidR="002D27F3" w:rsidRPr="0045344E" w:rsidRDefault="002D27F3" w:rsidP="007C0CC9">
            <w:pPr>
              <w:rPr>
                <w:rFonts w:ascii="Arial" w:hAnsi="Arial" w:cs="Arial"/>
                <w:color w:val="auto"/>
                <w:lang w:val="en-US"/>
              </w:rPr>
            </w:pPr>
          </w:p>
        </w:tc>
        <w:tc>
          <w:tcPr>
            <w:tcW w:w="990" w:type="dxa"/>
          </w:tcPr>
          <w:p w14:paraId="060F91C6" w14:textId="77777777" w:rsidR="002D27F3" w:rsidRPr="0045344E" w:rsidRDefault="002D27F3" w:rsidP="007C0CC9">
            <w:pPr>
              <w:rPr>
                <w:rFonts w:ascii="Arial" w:hAnsi="Arial" w:cs="Arial"/>
                <w:color w:val="auto"/>
                <w:lang w:val="en-US"/>
              </w:rPr>
            </w:pPr>
          </w:p>
        </w:tc>
        <w:tc>
          <w:tcPr>
            <w:tcW w:w="990" w:type="dxa"/>
          </w:tcPr>
          <w:p w14:paraId="1E581001" w14:textId="77777777" w:rsidR="002D27F3" w:rsidRPr="0045344E" w:rsidRDefault="002D27F3" w:rsidP="007C0CC9">
            <w:pPr>
              <w:rPr>
                <w:rFonts w:ascii="Arial" w:hAnsi="Arial" w:cs="Arial"/>
                <w:color w:val="auto"/>
                <w:lang w:val="en-US"/>
              </w:rPr>
            </w:pPr>
          </w:p>
        </w:tc>
        <w:tc>
          <w:tcPr>
            <w:tcW w:w="990" w:type="dxa"/>
          </w:tcPr>
          <w:p w14:paraId="336ABD3F" w14:textId="77777777" w:rsidR="002D27F3" w:rsidRPr="0045344E" w:rsidRDefault="002D27F3" w:rsidP="007C0CC9">
            <w:pPr>
              <w:rPr>
                <w:rFonts w:ascii="Arial" w:hAnsi="Arial" w:cs="Arial"/>
                <w:color w:val="auto"/>
                <w:lang w:val="en-US"/>
              </w:rPr>
            </w:pPr>
          </w:p>
        </w:tc>
        <w:tc>
          <w:tcPr>
            <w:tcW w:w="990" w:type="dxa"/>
          </w:tcPr>
          <w:p w14:paraId="20EAED49" w14:textId="77777777" w:rsidR="002D27F3" w:rsidRPr="0045344E" w:rsidRDefault="002D27F3" w:rsidP="007C0CC9">
            <w:pPr>
              <w:rPr>
                <w:rFonts w:ascii="Arial" w:hAnsi="Arial" w:cs="Arial"/>
                <w:color w:val="auto"/>
                <w:lang w:val="en-US"/>
              </w:rPr>
            </w:pPr>
          </w:p>
        </w:tc>
        <w:tc>
          <w:tcPr>
            <w:tcW w:w="990" w:type="dxa"/>
          </w:tcPr>
          <w:p w14:paraId="6F9DC35D" w14:textId="77777777" w:rsidR="002D27F3" w:rsidRPr="0045344E" w:rsidRDefault="002D27F3" w:rsidP="007C0CC9">
            <w:pPr>
              <w:rPr>
                <w:rFonts w:ascii="Arial" w:hAnsi="Arial" w:cs="Arial"/>
                <w:color w:val="auto"/>
                <w:lang w:val="en-US"/>
              </w:rPr>
            </w:pPr>
          </w:p>
        </w:tc>
      </w:tr>
      <w:tr w:rsidR="002D27F3" w:rsidRPr="0045344E" w14:paraId="7B8D4FBE" w14:textId="77777777" w:rsidTr="007C0CC9">
        <w:tc>
          <w:tcPr>
            <w:tcW w:w="2086" w:type="dxa"/>
          </w:tcPr>
          <w:p w14:paraId="07D85CE0"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Cost of refurb/refit</w:t>
            </w:r>
          </w:p>
        </w:tc>
        <w:tc>
          <w:tcPr>
            <w:tcW w:w="990" w:type="dxa"/>
          </w:tcPr>
          <w:p w14:paraId="126FA5B1" w14:textId="77777777" w:rsidR="002D27F3" w:rsidRPr="0045344E" w:rsidRDefault="002D27F3" w:rsidP="007C0CC9">
            <w:pPr>
              <w:rPr>
                <w:rFonts w:ascii="Arial" w:hAnsi="Arial" w:cs="Arial"/>
                <w:color w:val="auto"/>
                <w:lang w:val="en-US"/>
              </w:rPr>
            </w:pPr>
          </w:p>
        </w:tc>
        <w:tc>
          <w:tcPr>
            <w:tcW w:w="990" w:type="dxa"/>
          </w:tcPr>
          <w:p w14:paraId="60342023" w14:textId="77777777" w:rsidR="002D27F3" w:rsidRPr="0045344E" w:rsidRDefault="002D27F3" w:rsidP="007C0CC9">
            <w:pPr>
              <w:rPr>
                <w:rFonts w:ascii="Arial" w:hAnsi="Arial" w:cs="Arial"/>
                <w:color w:val="auto"/>
                <w:lang w:val="en-US"/>
              </w:rPr>
            </w:pPr>
          </w:p>
        </w:tc>
        <w:tc>
          <w:tcPr>
            <w:tcW w:w="990" w:type="dxa"/>
          </w:tcPr>
          <w:p w14:paraId="4AC1B854" w14:textId="77777777" w:rsidR="002D27F3" w:rsidRPr="0045344E" w:rsidRDefault="002D27F3" w:rsidP="007C0CC9">
            <w:pPr>
              <w:rPr>
                <w:rFonts w:ascii="Arial" w:hAnsi="Arial" w:cs="Arial"/>
                <w:color w:val="auto"/>
                <w:lang w:val="en-US"/>
              </w:rPr>
            </w:pPr>
          </w:p>
        </w:tc>
        <w:tc>
          <w:tcPr>
            <w:tcW w:w="990" w:type="dxa"/>
          </w:tcPr>
          <w:p w14:paraId="04C951A6" w14:textId="77777777" w:rsidR="002D27F3" w:rsidRPr="0045344E" w:rsidRDefault="002D27F3" w:rsidP="007C0CC9">
            <w:pPr>
              <w:rPr>
                <w:rFonts w:ascii="Arial" w:hAnsi="Arial" w:cs="Arial"/>
                <w:color w:val="auto"/>
                <w:lang w:val="en-US"/>
              </w:rPr>
            </w:pPr>
          </w:p>
        </w:tc>
        <w:tc>
          <w:tcPr>
            <w:tcW w:w="990" w:type="dxa"/>
          </w:tcPr>
          <w:p w14:paraId="3A4E0CB2" w14:textId="77777777" w:rsidR="002D27F3" w:rsidRPr="0045344E" w:rsidRDefault="002D27F3" w:rsidP="007C0CC9">
            <w:pPr>
              <w:rPr>
                <w:rFonts w:ascii="Arial" w:hAnsi="Arial" w:cs="Arial"/>
                <w:color w:val="auto"/>
                <w:lang w:val="en-US"/>
              </w:rPr>
            </w:pPr>
          </w:p>
        </w:tc>
        <w:tc>
          <w:tcPr>
            <w:tcW w:w="990" w:type="dxa"/>
          </w:tcPr>
          <w:p w14:paraId="5F49D5C4" w14:textId="77777777" w:rsidR="002D27F3" w:rsidRPr="0045344E" w:rsidRDefault="002D27F3" w:rsidP="007C0CC9">
            <w:pPr>
              <w:rPr>
                <w:rFonts w:ascii="Arial" w:hAnsi="Arial" w:cs="Arial"/>
                <w:color w:val="auto"/>
                <w:lang w:val="en-US"/>
              </w:rPr>
            </w:pPr>
          </w:p>
        </w:tc>
        <w:tc>
          <w:tcPr>
            <w:tcW w:w="990" w:type="dxa"/>
          </w:tcPr>
          <w:p w14:paraId="2E9A9686" w14:textId="77777777" w:rsidR="002D27F3" w:rsidRPr="0045344E" w:rsidRDefault="002D27F3" w:rsidP="007C0CC9">
            <w:pPr>
              <w:rPr>
                <w:rFonts w:ascii="Arial" w:hAnsi="Arial" w:cs="Arial"/>
                <w:color w:val="auto"/>
                <w:lang w:val="en-US"/>
              </w:rPr>
            </w:pPr>
          </w:p>
        </w:tc>
      </w:tr>
      <w:tr w:rsidR="002D27F3" w:rsidRPr="0045344E" w14:paraId="7E0E92A7" w14:textId="77777777" w:rsidTr="007C0CC9">
        <w:tc>
          <w:tcPr>
            <w:tcW w:w="2086" w:type="dxa"/>
          </w:tcPr>
          <w:p w14:paraId="77392DA5"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Cost of stock</w:t>
            </w:r>
          </w:p>
          <w:p w14:paraId="67991C6F" w14:textId="77777777" w:rsidR="002D27F3" w:rsidRPr="0045344E" w:rsidRDefault="002D27F3" w:rsidP="007C0CC9">
            <w:pPr>
              <w:rPr>
                <w:rFonts w:ascii="Arial" w:hAnsi="Arial" w:cs="Arial"/>
                <w:color w:val="auto"/>
                <w:lang w:val="en-US"/>
              </w:rPr>
            </w:pPr>
          </w:p>
        </w:tc>
        <w:tc>
          <w:tcPr>
            <w:tcW w:w="990" w:type="dxa"/>
          </w:tcPr>
          <w:p w14:paraId="77E4B426" w14:textId="77777777" w:rsidR="002D27F3" w:rsidRPr="0045344E" w:rsidRDefault="002D27F3" w:rsidP="007C0CC9">
            <w:pPr>
              <w:rPr>
                <w:rFonts w:ascii="Arial" w:hAnsi="Arial" w:cs="Arial"/>
                <w:color w:val="auto"/>
                <w:lang w:val="en-US"/>
              </w:rPr>
            </w:pPr>
          </w:p>
        </w:tc>
        <w:tc>
          <w:tcPr>
            <w:tcW w:w="990" w:type="dxa"/>
          </w:tcPr>
          <w:p w14:paraId="1BE0103D" w14:textId="77777777" w:rsidR="002D27F3" w:rsidRPr="0045344E" w:rsidRDefault="002D27F3" w:rsidP="007C0CC9">
            <w:pPr>
              <w:rPr>
                <w:rFonts w:ascii="Arial" w:hAnsi="Arial" w:cs="Arial"/>
                <w:color w:val="auto"/>
                <w:lang w:val="en-US"/>
              </w:rPr>
            </w:pPr>
          </w:p>
        </w:tc>
        <w:tc>
          <w:tcPr>
            <w:tcW w:w="990" w:type="dxa"/>
          </w:tcPr>
          <w:p w14:paraId="7DDBC681" w14:textId="77777777" w:rsidR="002D27F3" w:rsidRPr="0045344E" w:rsidRDefault="002D27F3" w:rsidP="007C0CC9">
            <w:pPr>
              <w:rPr>
                <w:rFonts w:ascii="Arial" w:hAnsi="Arial" w:cs="Arial"/>
                <w:color w:val="auto"/>
                <w:lang w:val="en-US"/>
              </w:rPr>
            </w:pPr>
          </w:p>
        </w:tc>
        <w:tc>
          <w:tcPr>
            <w:tcW w:w="990" w:type="dxa"/>
          </w:tcPr>
          <w:p w14:paraId="735B349A" w14:textId="77777777" w:rsidR="002D27F3" w:rsidRPr="0045344E" w:rsidRDefault="002D27F3" w:rsidP="007C0CC9">
            <w:pPr>
              <w:rPr>
                <w:rFonts w:ascii="Arial" w:hAnsi="Arial" w:cs="Arial"/>
                <w:color w:val="auto"/>
                <w:lang w:val="en-US"/>
              </w:rPr>
            </w:pPr>
          </w:p>
        </w:tc>
        <w:tc>
          <w:tcPr>
            <w:tcW w:w="990" w:type="dxa"/>
          </w:tcPr>
          <w:p w14:paraId="0CFDEDF6" w14:textId="77777777" w:rsidR="002D27F3" w:rsidRPr="0045344E" w:rsidRDefault="002D27F3" w:rsidP="007C0CC9">
            <w:pPr>
              <w:rPr>
                <w:rFonts w:ascii="Arial" w:hAnsi="Arial" w:cs="Arial"/>
                <w:color w:val="auto"/>
                <w:lang w:val="en-US"/>
              </w:rPr>
            </w:pPr>
          </w:p>
        </w:tc>
        <w:tc>
          <w:tcPr>
            <w:tcW w:w="990" w:type="dxa"/>
          </w:tcPr>
          <w:p w14:paraId="049EAD25" w14:textId="77777777" w:rsidR="002D27F3" w:rsidRPr="0045344E" w:rsidRDefault="002D27F3" w:rsidP="007C0CC9">
            <w:pPr>
              <w:rPr>
                <w:rFonts w:ascii="Arial" w:hAnsi="Arial" w:cs="Arial"/>
                <w:color w:val="auto"/>
                <w:lang w:val="en-US"/>
              </w:rPr>
            </w:pPr>
          </w:p>
        </w:tc>
        <w:tc>
          <w:tcPr>
            <w:tcW w:w="990" w:type="dxa"/>
          </w:tcPr>
          <w:p w14:paraId="56650F73" w14:textId="77777777" w:rsidR="002D27F3" w:rsidRPr="0045344E" w:rsidRDefault="002D27F3" w:rsidP="007C0CC9">
            <w:pPr>
              <w:rPr>
                <w:rFonts w:ascii="Arial" w:hAnsi="Arial" w:cs="Arial"/>
                <w:color w:val="auto"/>
                <w:lang w:val="en-US"/>
              </w:rPr>
            </w:pPr>
          </w:p>
        </w:tc>
      </w:tr>
      <w:tr w:rsidR="002D27F3" w:rsidRPr="0045344E" w14:paraId="70F7E476" w14:textId="77777777" w:rsidTr="007C0CC9">
        <w:tc>
          <w:tcPr>
            <w:tcW w:w="2086" w:type="dxa"/>
          </w:tcPr>
          <w:p w14:paraId="101D15BE"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Cost of staff</w:t>
            </w:r>
          </w:p>
          <w:p w14:paraId="46D7E447" w14:textId="77777777" w:rsidR="002D27F3" w:rsidRPr="0045344E" w:rsidRDefault="002D27F3" w:rsidP="007C0CC9">
            <w:pPr>
              <w:rPr>
                <w:rFonts w:ascii="Arial" w:hAnsi="Arial" w:cs="Arial"/>
                <w:color w:val="auto"/>
                <w:lang w:val="en-US"/>
              </w:rPr>
            </w:pPr>
          </w:p>
        </w:tc>
        <w:tc>
          <w:tcPr>
            <w:tcW w:w="990" w:type="dxa"/>
          </w:tcPr>
          <w:p w14:paraId="635D51DB" w14:textId="77777777" w:rsidR="002D27F3" w:rsidRPr="0045344E" w:rsidRDefault="002D27F3" w:rsidP="007C0CC9">
            <w:pPr>
              <w:rPr>
                <w:rFonts w:ascii="Arial" w:hAnsi="Arial" w:cs="Arial"/>
                <w:color w:val="auto"/>
                <w:lang w:val="en-US"/>
              </w:rPr>
            </w:pPr>
          </w:p>
        </w:tc>
        <w:tc>
          <w:tcPr>
            <w:tcW w:w="990" w:type="dxa"/>
          </w:tcPr>
          <w:p w14:paraId="0E1A2524" w14:textId="77777777" w:rsidR="002D27F3" w:rsidRPr="0045344E" w:rsidRDefault="002D27F3" w:rsidP="007C0CC9">
            <w:pPr>
              <w:rPr>
                <w:rFonts w:ascii="Arial" w:hAnsi="Arial" w:cs="Arial"/>
                <w:color w:val="auto"/>
                <w:lang w:val="en-US"/>
              </w:rPr>
            </w:pPr>
          </w:p>
        </w:tc>
        <w:tc>
          <w:tcPr>
            <w:tcW w:w="990" w:type="dxa"/>
          </w:tcPr>
          <w:p w14:paraId="1C0F7CBE" w14:textId="77777777" w:rsidR="002D27F3" w:rsidRPr="0045344E" w:rsidRDefault="002D27F3" w:rsidP="007C0CC9">
            <w:pPr>
              <w:rPr>
                <w:rFonts w:ascii="Arial" w:hAnsi="Arial" w:cs="Arial"/>
                <w:color w:val="auto"/>
                <w:lang w:val="en-US"/>
              </w:rPr>
            </w:pPr>
          </w:p>
        </w:tc>
        <w:tc>
          <w:tcPr>
            <w:tcW w:w="990" w:type="dxa"/>
          </w:tcPr>
          <w:p w14:paraId="19315460" w14:textId="77777777" w:rsidR="002D27F3" w:rsidRPr="0045344E" w:rsidRDefault="002D27F3" w:rsidP="007C0CC9">
            <w:pPr>
              <w:rPr>
                <w:rFonts w:ascii="Arial" w:hAnsi="Arial" w:cs="Arial"/>
                <w:color w:val="auto"/>
                <w:lang w:val="en-US"/>
              </w:rPr>
            </w:pPr>
          </w:p>
        </w:tc>
        <w:tc>
          <w:tcPr>
            <w:tcW w:w="990" w:type="dxa"/>
          </w:tcPr>
          <w:p w14:paraId="147EA811" w14:textId="77777777" w:rsidR="002D27F3" w:rsidRPr="0045344E" w:rsidRDefault="002D27F3" w:rsidP="007C0CC9">
            <w:pPr>
              <w:rPr>
                <w:rFonts w:ascii="Arial" w:hAnsi="Arial" w:cs="Arial"/>
                <w:color w:val="auto"/>
                <w:lang w:val="en-US"/>
              </w:rPr>
            </w:pPr>
          </w:p>
        </w:tc>
        <w:tc>
          <w:tcPr>
            <w:tcW w:w="990" w:type="dxa"/>
          </w:tcPr>
          <w:p w14:paraId="5A0248B3" w14:textId="77777777" w:rsidR="002D27F3" w:rsidRPr="0045344E" w:rsidRDefault="002D27F3" w:rsidP="007C0CC9">
            <w:pPr>
              <w:rPr>
                <w:rFonts w:ascii="Arial" w:hAnsi="Arial" w:cs="Arial"/>
                <w:color w:val="auto"/>
                <w:lang w:val="en-US"/>
              </w:rPr>
            </w:pPr>
          </w:p>
        </w:tc>
        <w:tc>
          <w:tcPr>
            <w:tcW w:w="990" w:type="dxa"/>
          </w:tcPr>
          <w:p w14:paraId="24ABE188" w14:textId="77777777" w:rsidR="002D27F3" w:rsidRPr="0045344E" w:rsidRDefault="002D27F3" w:rsidP="007C0CC9">
            <w:pPr>
              <w:rPr>
                <w:rFonts w:ascii="Arial" w:hAnsi="Arial" w:cs="Arial"/>
                <w:color w:val="auto"/>
                <w:lang w:val="en-US"/>
              </w:rPr>
            </w:pPr>
          </w:p>
        </w:tc>
      </w:tr>
      <w:tr w:rsidR="002D27F3" w:rsidRPr="0045344E" w14:paraId="175ABE8B" w14:textId="77777777" w:rsidTr="007C0CC9">
        <w:tc>
          <w:tcPr>
            <w:tcW w:w="2086" w:type="dxa"/>
          </w:tcPr>
          <w:p w14:paraId="71047CB3"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Cost of professionals</w:t>
            </w:r>
          </w:p>
        </w:tc>
        <w:tc>
          <w:tcPr>
            <w:tcW w:w="990" w:type="dxa"/>
          </w:tcPr>
          <w:p w14:paraId="5430C65A" w14:textId="77777777" w:rsidR="002D27F3" w:rsidRPr="0045344E" w:rsidRDefault="002D27F3" w:rsidP="007C0CC9">
            <w:pPr>
              <w:rPr>
                <w:rFonts w:ascii="Arial" w:hAnsi="Arial" w:cs="Arial"/>
                <w:color w:val="auto"/>
                <w:lang w:val="en-US"/>
              </w:rPr>
            </w:pPr>
          </w:p>
        </w:tc>
        <w:tc>
          <w:tcPr>
            <w:tcW w:w="990" w:type="dxa"/>
          </w:tcPr>
          <w:p w14:paraId="6E36571D" w14:textId="77777777" w:rsidR="002D27F3" w:rsidRPr="0045344E" w:rsidRDefault="002D27F3" w:rsidP="007C0CC9">
            <w:pPr>
              <w:rPr>
                <w:rFonts w:ascii="Arial" w:hAnsi="Arial" w:cs="Arial"/>
                <w:color w:val="auto"/>
                <w:lang w:val="en-US"/>
              </w:rPr>
            </w:pPr>
          </w:p>
        </w:tc>
        <w:tc>
          <w:tcPr>
            <w:tcW w:w="990" w:type="dxa"/>
          </w:tcPr>
          <w:p w14:paraId="35B8ED5F" w14:textId="77777777" w:rsidR="002D27F3" w:rsidRPr="0045344E" w:rsidRDefault="002D27F3" w:rsidP="007C0CC9">
            <w:pPr>
              <w:rPr>
                <w:rFonts w:ascii="Arial" w:hAnsi="Arial" w:cs="Arial"/>
                <w:color w:val="auto"/>
                <w:lang w:val="en-US"/>
              </w:rPr>
            </w:pPr>
          </w:p>
        </w:tc>
        <w:tc>
          <w:tcPr>
            <w:tcW w:w="990" w:type="dxa"/>
          </w:tcPr>
          <w:p w14:paraId="1277167A" w14:textId="77777777" w:rsidR="002D27F3" w:rsidRPr="0045344E" w:rsidRDefault="002D27F3" w:rsidP="007C0CC9">
            <w:pPr>
              <w:rPr>
                <w:rFonts w:ascii="Arial" w:hAnsi="Arial" w:cs="Arial"/>
                <w:color w:val="auto"/>
                <w:lang w:val="en-US"/>
              </w:rPr>
            </w:pPr>
          </w:p>
        </w:tc>
        <w:tc>
          <w:tcPr>
            <w:tcW w:w="990" w:type="dxa"/>
          </w:tcPr>
          <w:p w14:paraId="7DA60C4D" w14:textId="77777777" w:rsidR="002D27F3" w:rsidRPr="0045344E" w:rsidRDefault="002D27F3" w:rsidP="007C0CC9">
            <w:pPr>
              <w:rPr>
                <w:rFonts w:ascii="Arial" w:hAnsi="Arial" w:cs="Arial"/>
                <w:color w:val="auto"/>
                <w:lang w:val="en-US"/>
              </w:rPr>
            </w:pPr>
          </w:p>
        </w:tc>
        <w:tc>
          <w:tcPr>
            <w:tcW w:w="990" w:type="dxa"/>
          </w:tcPr>
          <w:p w14:paraId="6632D8D6" w14:textId="77777777" w:rsidR="002D27F3" w:rsidRPr="0045344E" w:rsidRDefault="002D27F3" w:rsidP="007C0CC9">
            <w:pPr>
              <w:rPr>
                <w:rFonts w:ascii="Arial" w:hAnsi="Arial" w:cs="Arial"/>
                <w:color w:val="auto"/>
                <w:lang w:val="en-US"/>
              </w:rPr>
            </w:pPr>
          </w:p>
        </w:tc>
        <w:tc>
          <w:tcPr>
            <w:tcW w:w="990" w:type="dxa"/>
          </w:tcPr>
          <w:p w14:paraId="47B5751D" w14:textId="77777777" w:rsidR="002D27F3" w:rsidRPr="0045344E" w:rsidRDefault="002D27F3" w:rsidP="007C0CC9">
            <w:pPr>
              <w:rPr>
                <w:rFonts w:ascii="Arial" w:hAnsi="Arial" w:cs="Arial"/>
                <w:color w:val="auto"/>
                <w:lang w:val="en-US"/>
              </w:rPr>
            </w:pPr>
          </w:p>
        </w:tc>
      </w:tr>
      <w:tr w:rsidR="002D27F3" w:rsidRPr="0045344E" w14:paraId="6BF9CD42" w14:textId="77777777" w:rsidTr="007C0CC9">
        <w:tc>
          <w:tcPr>
            <w:tcW w:w="2086" w:type="dxa"/>
          </w:tcPr>
          <w:p w14:paraId="0F4C8848"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Cost of equipment</w:t>
            </w:r>
          </w:p>
        </w:tc>
        <w:tc>
          <w:tcPr>
            <w:tcW w:w="990" w:type="dxa"/>
          </w:tcPr>
          <w:p w14:paraId="0614E4F6" w14:textId="77777777" w:rsidR="002D27F3" w:rsidRPr="0045344E" w:rsidRDefault="002D27F3" w:rsidP="007C0CC9">
            <w:pPr>
              <w:rPr>
                <w:rFonts w:ascii="Arial" w:hAnsi="Arial" w:cs="Arial"/>
                <w:color w:val="auto"/>
                <w:lang w:val="en-US"/>
              </w:rPr>
            </w:pPr>
          </w:p>
        </w:tc>
        <w:tc>
          <w:tcPr>
            <w:tcW w:w="990" w:type="dxa"/>
          </w:tcPr>
          <w:p w14:paraId="6AA06AAF" w14:textId="77777777" w:rsidR="002D27F3" w:rsidRPr="0045344E" w:rsidRDefault="002D27F3" w:rsidP="007C0CC9">
            <w:pPr>
              <w:rPr>
                <w:rFonts w:ascii="Arial" w:hAnsi="Arial" w:cs="Arial"/>
                <w:color w:val="auto"/>
                <w:lang w:val="en-US"/>
              </w:rPr>
            </w:pPr>
          </w:p>
        </w:tc>
        <w:tc>
          <w:tcPr>
            <w:tcW w:w="990" w:type="dxa"/>
          </w:tcPr>
          <w:p w14:paraId="2729BA0E" w14:textId="77777777" w:rsidR="002D27F3" w:rsidRPr="0045344E" w:rsidRDefault="002D27F3" w:rsidP="007C0CC9">
            <w:pPr>
              <w:rPr>
                <w:rFonts w:ascii="Arial" w:hAnsi="Arial" w:cs="Arial"/>
                <w:color w:val="auto"/>
                <w:lang w:val="en-US"/>
              </w:rPr>
            </w:pPr>
          </w:p>
        </w:tc>
        <w:tc>
          <w:tcPr>
            <w:tcW w:w="990" w:type="dxa"/>
          </w:tcPr>
          <w:p w14:paraId="06D375F1" w14:textId="77777777" w:rsidR="002D27F3" w:rsidRPr="0045344E" w:rsidRDefault="002D27F3" w:rsidP="007C0CC9">
            <w:pPr>
              <w:rPr>
                <w:rFonts w:ascii="Arial" w:hAnsi="Arial" w:cs="Arial"/>
                <w:color w:val="auto"/>
                <w:lang w:val="en-US"/>
              </w:rPr>
            </w:pPr>
          </w:p>
        </w:tc>
        <w:tc>
          <w:tcPr>
            <w:tcW w:w="990" w:type="dxa"/>
          </w:tcPr>
          <w:p w14:paraId="796063A2" w14:textId="77777777" w:rsidR="002D27F3" w:rsidRPr="0045344E" w:rsidRDefault="002D27F3" w:rsidP="007C0CC9">
            <w:pPr>
              <w:rPr>
                <w:rFonts w:ascii="Arial" w:hAnsi="Arial" w:cs="Arial"/>
                <w:color w:val="auto"/>
                <w:lang w:val="en-US"/>
              </w:rPr>
            </w:pPr>
          </w:p>
        </w:tc>
        <w:tc>
          <w:tcPr>
            <w:tcW w:w="990" w:type="dxa"/>
          </w:tcPr>
          <w:p w14:paraId="01DB29D4" w14:textId="77777777" w:rsidR="002D27F3" w:rsidRPr="0045344E" w:rsidRDefault="002D27F3" w:rsidP="007C0CC9">
            <w:pPr>
              <w:rPr>
                <w:rFonts w:ascii="Arial" w:hAnsi="Arial" w:cs="Arial"/>
                <w:color w:val="auto"/>
                <w:lang w:val="en-US"/>
              </w:rPr>
            </w:pPr>
          </w:p>
        </w:tc>
        <w:tc>
          <w:tcPr>
            <w:tcW w:w="990" w:type="dxa"/>
          </w:tcPr>
          <w:p w14:paraId="4FE053C0" w14:textId="77777777" w:rsidR="002D27F3" w:rsidRPr="0045344E" w:rsidRDefault="002D27F3" w:rsidP="007C0CC9">
            <w:pPr>
              <w:rPr>
                <w:rFonts w:ascii="Arial" w:hAnsi="Arial" w:cs="Arial"/>
                <w:color w:val="auto"/>
                <w:lang w:val="en-US"/>
              </w:rPr>
            </w:pPr>
          </w:p>
        </w:tc>
      </w:tr>
      <w:tr w:rsidR="002D27F3" w:rsidRPr="0045344E" w14:paraId="6092872C" w14:textId="77777777" w:rsidTr="007C0CC9">
        <w:tc>
          <w:tcPr>
            <w:tcW w:w="2086" w:type="dxa"/>
          </w:tcPr>
          <w:p w14:paraId="69444C05"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Cost of utilities</w:t>
            </w:r>
          </w:p>
          <w:p w14:paraId="7C253D25" w14:textId="77777777" w:rsidR="002D27F3" w:rsidRPr="0045344E" w:rsidRDefault="002D27F3" w:rsidP="007C0CC9">
            <w:pPr>
              <w:rPr>
                <w:rFonts w:ascii="Arial" w:hAnsi="Arial" w:cs="Arial"/>
                <w:color w:val="auto"/>
                <w:lang w:val="en-US"/>
              </w:rPr>
            </w:pPr>
          </w:p>
        </w:tc>
        <w:tc>
          <w:tcPr>
            <w:tcW w:w="990" w:type="dxa"/>
          </w:tcPr>
          <w:p w14:paraId="3BA7B2C5" w14:textId="77777777" w:rsidR="002D27F3" w:rsidRPr="0045344E" w:rsidRDefault="002D27F3" w:rsidP="007C0CC9">
            <w:pPr>
              <w:rPr>
                <w:rFonts w:ascii="Arial" w:hAnsi="Arial" w:cs="Arial"/>
                <w:color w:val="auto"/>
                <w:lang w:val="en-US"/>
              </w:rPr>
            </w:pPr>
          </w:p>
        </w:tc>
        <w:tc>
          <w:tcPr>
            <w:tcW w:w="990" w:type="dxa"/>
          </w:tcPr>
          <w:p w14:paraId="2B8212FF" w14:textId="77777777" w:rsidR="002D27F3" w:rsidRPr="0045344E" w:rsidRDefault="002D27F3" w:rsidP="007C0CC9">
            <w:pPr>
              <w:rPr>
                <w:rFonts w:ascii="Arial" w:hAnsi="Arial" w:cs="Arial"/>
                <w:color w:val="auto"/>
                <w:lang w:val="en-US"/>
              </w:rPr>
            </w:pPr>
          </w:p>
        </w:tc>
        <w:tc>
          <w:tcPr>
            <w:tcW w:w="990" w:type="dxa"/>
          </w:tcPr>
          <w:p w14:paraId="381F9BE6" w14:textId="77777777" w:rsidR="002D27F3" w:rsidRPr="0045344E" w:rsidRDefault="002D27F3" w:rsidP="007C0CC9">
            <w:pPr>
              <w:rPr>
                <w:rFonts w:ascii="Arial" w:hAnsi="Arial" w:cs="Arial"/>
                <w:color w:val="auto"/>
                <w:lang w:val="en-US"/>
              </w:rPr>
            </w:pPr>
          </w:p>
        </w:tc>
        <w:tc>
          <w:tcPr>
            <w:tcW w:w="990" w:type="dxa"/>
          </w:tcPr>
          <w:p w14:paraId="2FACA989" w14:textId="77777777" w:rsidR="002D27F3" w:rsidRPr="0045344E" w:rsidRDefault="002D27F3" w:rsidP="007C0CC9">
            <w:pPr>
              <w:rPr>
                <w:rFonts w:ascii="Arial" w:hAnsi="Arial" w:cs="Arial"/>
                <w:color w:val="auto"/>
                <w:lang w:val="en-US"/>
              </w:rPr>
            </w:pPr>
          </w:p>
        </w:tc>
        <w:tc>
          <w:tcPr>
            <w:tcW w:w="990" w:type="dxa"/>
          </w:tcPr>
          <w:p w14:paraId="0DF0C497" w14:textId="77777777" w:rsidR="002D27F3" w:rsidRPr="0045344E" w:rsidRDefault="002D27F3" w:rsidP="007C0CC9">
            <w:pPr>
              <w:rPr>
                <w:rFonts w:ascii="Arial" w:hAnsi="Arial" w:cs="Arial"/>
                <w:color w:val="auto"/>
                <w:lang w:val="en-US"/>
              </w:rPr>
            </w:pPr>
          </w:p>
        </w:tc>
        <w:tc>
          <w:tcPr>
            <w:tcW w:w="990" w:type="dxa"/>
          </w:tcPr>
          <w:p w14:paraId="68B283D5" w14:textId="77777777" w:rsidR="002D27F3" w:rsidRPr="0045344E" w:rsidRDefault="002D27F3" w:rsidP="007C0CC9">
            <w:pPr>
              <w:rPr>
                <w:rFonts w:ascii="Arial" w:hAnsi="Arial" w:cs="Arial"/>
                <w:color w:val="auto"/>
                <w:lang w:val="en-US"/>
              </w:rPr>
            </w:pPr>
          </w:p>
        </w:tc>
        <w:tc>
          <w:tcPr>
            <w:tcW w:w="990" w:type="dxa"/>
          </w:tcPr>
          <w:p w14:paraId="23787E50" w14:textId="77777777" w:rsidR="002D27F3" w:rsidRPr="0045344E" w:rsidRDefault="002D27F3" w:rsidP="007C0CC9">
            <w:pPr>
              <w:rPr>
                <w:rFonts w:ascii="Arial" w:hAnsi="Arial" w:cs="Arial"/>
                <w:color w:val="auto"/>
                <w:lang w:val="en-US"/>
              </w:rPr>
            </w:pPr>
          </w:p>
        </w:tc>
      </w:tr>
      <w:tr w:rsidR="002D27F3" w:rsidRPr="0045344E" w14:paraId="192237E8" w14:textId="77777777" w:rsidTr="007C0CC9">
        <w:tc>
          <w:tcPr>
            <w:tcW w:w="2086" w:type="dxa"/>
          </w:tcPr>
          <w:p w14:paraId="70588117"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Cost of marketing</w:t>
            </w:r>
          </w:p>
        </w:tc>
        <w:tc>
          <w:tcPr>
            <w:tcW w:w="990" w:type="dxa"/>
          </w:tcPr>
          <w:p w14:paraId="0E5D54F5" w14:textId="77777777" w:rsidR="002D27F3" w:rsidRPr="0045344E" w:rsidRDefault="002D27F3" w:rsidP="007C0CC9">
            <w:pPr>
              <w:rPr>
                <w:rFonts w:ascii="Arial" w:hAnsi="Arial" w:cs="Arial"/>
                <w:color w:val="auto"/>
                <w:lang w:val="en-US"/>
              </w:rPr>
            </w:pPr>
          </w:p>
        </w:tc>
        <w:tc>
          <w:tcPr>
            <w:tcW w:w="990" w:type="dxa"/>
          </w:tcPr>
          <w:p w14:paraId="2D90E963" w14:textId="77777777" w:rsidR="002D27F3" w:rsidRPr="0045344E" w:rsidRDefault="002D27F3" w:rsidP="007C0CC9">
            <w:pPr>
              <w:rPr>
                <w:rFonts w:ascii="Arial" w:hAnsi="Arial" w:cs="Arial"/>
                <w:color w:val="auto"/>
                <w:lang w:val="en-US"/>
              </w:rPr>
            </w:pPr>
          </w:p>
        </w:tc>
        <w:tc>
          <w:tcPr>
            <w:tcW w:w="990" w:type="dxa"/>
          </w:tcPr>
          <w:p w14:paraId="2B563F27" w14:textId="77777777" w:rsidR="002D27F3" w:rsidRPr="0045344E" w:rsidRDefault="002D27F3" w:rsidP="007C0CC9">
            <w:pPr>
              <w:rPr>
                <w:rFonts w:ascii="Arial" w:hAnsi="Arial" w:cs="Arial"/>
                <w:color w:val="auto"/>
                <w:lang w:val="en-US"/>
              </w:rPr>
            </w:pPr>
          </w:p>
        </w:tc>
        <w:tc>
          <w:tcPr>
            <w:tcW w:w="990" w:type="dxa"/>
          </w:tcPr>
          <w:p w14:paraId="26C179E3" w14:textId="77777777" w:rsidR="002D27F3" w:rsidRPr="0045344E" w:rsidRDefault="002D27F3" w:rsidP="007C0CC9">
            <w:pPr>
              <w:rPr>
                <w:rFonts w:ascii="Arial" w:hAnsi="Arial" w:cs="Arial"/>
                <w:color w:val="auto"/>
                <w:lang w:val="en-US"/>
              </w:rPr>
            </w:pPr>
          </w:p>
        </w:tc>
        <w:tc>
          <w:tcPr>
            <w:tcW w:w="990" w:type="dxa"/>
          </w:tcPr>
          <w:p w14:paraId="676DAE36" w14:textId="77777777" w:rsidR="002D27F3" w:rsidRPr="0045344E" w:rsidRDefault="002D27F3" w:rsidP="007C0CC9">
            <w:pPr>
              <w:rPr>
                <w:rFonts w:ascii="Arial" w:hAnsi="Arial" w:cs="Arial"/>
                <w:color w:val="auto"/>
                <w:lang w:val="en-US"/>
              </w:rPr>
            </w:pPr>
          </w:p>
        </w:tc>
        <w:tc>
          <w:tcPr>
            <w:tcW w:w="990" w:type="dxa"/>
          </w:tcPr>
          <w:p w14:paraId="75C14905" w14:textId="77777777" w:rsidR="002D27F3" w:rsidRPr="0045344E" w:rsidRDefault="002D27F3" w:rsidP="007C0CC9">
            <w:pPr>
              <w:rPr>
                <w:rFonts w:ascii="Arial" w:hAnsi="Arial" w:cs="Arial"/>
                <w:color w:val="auto"/>
                <w:lang w:val="en-US"/>
              </w:rPr>
            </w:pPr>
          </w:p>
        </w:tc>
        <w:tc>
          <w:tcPr>
            <w:tcW w:w="990" w:type="dxa"/>
          </w:tcPr>
          <w:p w14:paraId="131B4B3E" w14:textId="77777777" w:rsidR="002D27F3" w:rsidRPr="0045344E" w:rsidRDefault="002D27F3" w:rsidP="007C0CC9">
            <w:pPr>
              <w:rPr>
                <w:rFonts w:ascii="Arial" w:hAnsi="Arial" w:cs="Arial"/>
                <w:color w:val="auto"/>
                <w:lang w:val="en-US"/>
              </w:rPr>
            </w:pPr>
          </w:p>
        </w:tc>
      </w:tr>
      <w:tr w:rsidR="002D27F3" w:rsidRPr="0045344E" w14:paraId="2ABF1D17" w14:textId="77777777" w:rsidTr="007C0CC9">
        <w:tc>
          <w:tcPr>
            <w:tcW w:w="2086" w:type="dxa"/>
          </w:tcPr>
          <w:p w14:paraId="50C78377"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 xml:space="preserve">Cost of interest </w:t>
            </w:r>
            <w:proofErr w:type="gramStart"/>
            <w:r w:rsidRPr="0045344E">
              <w:rPr>
                <w:rFonts w:ascii="Arial" w:hAnsi="Arial" w:cs="Arial"/>
                <w:color w:val="auto"/>
                <w:lang w:val="en-US"/>
              </w:rPr>
              <w:t>on</w:t>
            </w:r>
            <w:proofErr w:type="gramEnd"/>
            <w:r w:rsidRPr="0045344E">
              <w:rPr>
                <w:rFonts w:ascii="Arial" w:hAnsi="Arial" w:cs="Arial"/>
                <w:color w:val="auto"/>
                <w:lang w:val="en-US"/>
              </w:rPr>
              <w:t xml:space="preserve"> loans/shares</w:t>
            </w:r>
          </w:p>
        </w:tc>
        <w:tc>
          <w:tcPr>
            <w:tcW w:w="990" w:type="dxa"/>
          </w:tcPr>
          <w:p w14:paraId="110B5150" w14:textId="77777777" w:rsidR="002D27F3" w:rsidRPr="0045344E" w:rsidRDefault="002D27F3" w:rsidP="007C0CC9">
            <w:pPr>
              <w:rPr>
                <w:rFonts w:ascii="Arial" w:hAnsi="Arial" w:cs="Arial"/>
                <w:color w:val="auto"/>
                <w:lang w:val="en-US"/>
              </w:rPr>
            </w:pPr>
          </w:p>
        </w:tc>
        <w:tc>
          <w:tcPr>
            <w:tcW w:w="990" w:type="dxa"/>
          </w:tcPr>
          <w:p w14:paraId="7A3B1ECF" w14:textId="77777777" w:rsidR="002D27F3" w:rsidRPr="0045344E" w:rsidRDefault="002D27F3" w:rsidP="007C0CC9">
            <w:pPr>
              <w:rPr>
                <w:rFonts w:ascii="Arial" w:hAnsi="Arial" w:cs="Arial"/>
                <w:color w:val="auto"/>
                <w:lang w:val="en-US"/>
              </w:rPr>
            </w:pPr>
          </w:p>
        </w:tc>
        <w:tc>
          <w:tcPr>
            <w:tcW w:w="990" w:type="dxa"/>
          </w:tcPr>
          <w:p w14:paraId="4919E69B" w14:textId="77777777" w:rsidR="002D27F3" w:rsidRPr="0045344E" w:rsidRDefault="002D27F3" w:rsidP="007C0CC9">
            <w:pPr>
              <w:rPr>
                <w:rFonts w:ascii="Arial" w:hAnsi="Arial" w:cs="Arial"/>
                <w:color w:val="auto"/>
                <w:lang w:val="en-US"/>
              </w:rPr>
            </w:pPr>
          </w:p>
        </w:tc>
        <w:tc>
          <w:tcPr>
            <w:tcW w:w="990" w:type="dxa"/>
          </w:tcPr>
          <w:p w14:paraId="01B0A872" w14:textId="77777777" w:rsidR="002D27F3" w:rsidRPr="0045344E" w:rsidRDefault="002D27F3" w:rsidP="007C0CC9">
            <w:pPr>
              <w:rPr>
                <w:rFonts w:ascii="Arial" w:hAnsi="Arial" w:cs="Arial"/>
                <w:color w:val="auto"/>
                <w:lang w:val="en-US"/>
              </w:rPr>
            </w:pPr>
          </w:p>
        </w:tc>
        <w:tc>
          <w:tcPr>
            <w:tcW w:w="990" w:type="dxa"/>
          </w:tcPr>
          <w:p w14:paraId="713AD29C" w14:textId="77777777" w:rsidR="002D27F3" w:rsidRPr="0045344E" w:rsidRDefault="002D27F3" w:rsidP="007C0CC9">
            <w:pPr>
              <w:rPr>
                <w:rFonts w:ascii="Arial" w:hAnsi="Arial" w:cs="Arial"/>
                <w:color w:val="auto"/>
                <w:lang w:val="en-US"/>
              </w:rPr>
            </w:pPr>
          </w:p>
        </w:tc>
        <w:tc>
          <w:tcPr>
            <w:tcW w:w="990" w:type="dxa"/>
          </w:tcPr>
          <w:p w14:paraId="78AEA986" w14:textId="77777777" w:rsidR="002D27F3" w:rsidRPr="0045344E" w:rsidRDefault="002D27F3" w:rsidP="007C0CC9">
            <w:pPr>
              <w:rPr>
                <w:rFonts w:ascii="Arial" w:hAnsi="Arial" w:cs="Arial"/>
                <w:color w:val="auto"/>
                <w:lang w:val="en-US"/>
              </w:rPr>
            </w:pPr>
          </w:p>
        </w:tc>
        <w:tc>
          <w:tcPr>
            <w:tcW w:w="990" w:type="dxa"/>
          </w:tcPr>
          <w:p w14:paraId="5FAA7E60" w14:textId="77777777" w:rsidR="002D27F3" w:rsidRPr="0045344E" w:rsidRDefault="002D27F3" w:rsidP="007C0CC9">
            <w:pPr>
              <w:rPr>
                <w:rFonts w:ascii="Arial" w:hAnsi="Arial" w:cs="Arial"/>
                <w:color w:val="auto"/>
                <w:lang w:val="en-US"/>
              </w:rPr>
            </w:pPr>
          </w:p>
        </w:tc>
      </w:tr>
      <w:tr w:rsidR="002D27F3" w:rsidRPr="0045344E" w14:paraId="17F70134" w14:textId="77777777" w:rsidTr="007C0CC9">
        <w:tc>
          <w:tcPr>
            <w:tcW w:w="2086" w:type="dxa"/>
            <w:shd w:val="clear" w:color="auto" w:fill="07703A"/>
          </w:tcPr>
          <w:p w14:paraId="00CBCAA2" w14:textId="77777777" w:rsidR="002D27F3" w:rsidRPr="0045344E" w:rsidRDefault="002D27F3" w:rsidP="007C0CC9">
            <w:pPr>
              <w:rPr>
                <w:rFonts w:ascii="Arial" w:hAnsi="Arial" w:cs="Arial"/>
                <w:color w:val="FFFFFF" w:themeColor="background1"/>
                <w:lang w:val="en-US"/>
              </w:rPr>
            </w:pPr>
            <w:r w:rsidRPr="0045344E">
              <w:rPr>
                <w:rFonts w:ascii="Arial" w:hAnsi="Arial" w:cs="Arial"/>
                <w:color w:val="FFFFFF" w:themeColor="background1"/>
                <w:lang w:val="en-US"/>
              </w:rPr>
              <w:t>Totals A</w:t>
            </w:r>
          </w:p>
        </w:tc>
        <w:tc>
          <w:tcPr>
            <w:tcW w:w="990" w:type="dxa"/>
            <w:shd w:val="clear" w:color="auto" w:fill="07703A"/>
          </w:tcPr>
          <w:p w14:paraId="25296313"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3FCA888D"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57E5547D"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13E717AE"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238420A4"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1EE4F06C"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4FE82597" w14:textId="77777777" w:rsidR="002D27F3" w:rsidRPr="0045344E" w:rsidRDefault="002D27F3" w:rsidP="007C0CC9">
            <w:pPr>
              <w:rPr>
                <w:rFonts w:ascii="Arial" w:hAnsi="Arial" w:cs="Arial"/>
                <w:color w:val="FFFFFF" w:themeColor="background1"/>
                <w:lang w:val="en-US"/>
              </w:rPr>
            </w:pPr>
          </w:p>
        </w:tc>
      </w:tr>
      <w:tr w:rsidR="002D27F3" w:rsidRPr="0045344E" w14:paraId="2AC41121" w14:textId="77777777" w:rsidTr="007C0CC9">
        <w:tc>
          <w:tcPr>
            <w:tcW w:w="2086" w:type="dxa"/>
          </w:tcPr>
          <w:p w14:paraId="79F5D837"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Income</w:t>
            </w:r>
          </w:p>
        </w:tc>
        <w:tc>
          <w:tcPr>
            <w:tcW w:w="990" w:type="dxa"/>
          </w:tcPr>
          <w:p w14:paraId="6774BC40" w14:textId="77777777" w:rsidR="002D27F3" w:rsidRPr="0045344E" w:rsidRDefault="002D27F3" w:rsidP="007C0CC9">
            <w:pPr>
              <w:rPr>
                <w:rFonts w:ascii="Arial" w:hAnsi="Arial" w:cs="Arial"/>
                <w:color w:val="auto"/>
                <w:lang w:val="en-US"/>
              </w:rPr>
            </w:pPr>
          </w:p>
        </w:tc>
        <w:tc>
          <w:tcPr>
            <w:tcW w:w="990" w:type="dxa"/>
          </w:tcPr>
          <w:p w14:paraId="0466D046" w14:textId="77777777" w:rsidR="002D27F3" w:rsidRPr="0045344E" w:rsidRDefault="002D27F3" w:rsidP="007C0CC9">
            <w:pPr>
              <w:rPr>
                <w:rFonts w:ascii="Arial" w:hAnsi="Arial" w:cs="Arial"/>
                <w:color w:val="auto"/>
                <w:lang w:val="en-US"/>
              </w:rPr>
            </w:pPr>
          </w:p>
        </w:tc>
        <w:tc>
          <w:tcPr>
            <w:tcW w:w="990" w:type="dxa"/>
          </w:tcPr>
          <w:p w14:paraId="7750CBEB" w14:textId="77777777" w:rsidR="002D27F3" w:rsidRPr="0045344E" w:rsidRDefault="002D27F3" w:rsidP="007C0CC9">
            <w:pPr>
              <w:rPr>
                <w:rFonts w:ascii="Arial" w:hAnsi="Arial" w:cs="Arial"/>
                <w:color w:val="auto"/>
                <w:lang w:val="en-US"/>
              </w:rPr>
            </w:pPr>
          </w:p>
        </w:tc>
        <w:tc>
          <w:tcPr>
            <w:tcW w:w="990" w:type="dxa"/>
          </w:tcPr>
          <w:p w14:paraId="71ABE2F1" w14:textId="77777777" w:rsidR="002D27F3" w:rsidRPr="0045344E" w:rsidRDefault="002D27F3" w:rsidP="007C0CC9">
            <w:pPr>
              <w:rPr>
                <w:rFonts w:ascii="Arial" w:hAnsi="Arial" w:cs="Arial"/>
                <w:color w:val="auto"/>
                <w:lang w:val="en-US"/>
              </w:rPr>
            </w:pPr>
          </w:p>
        </w:tc>
        <w:tc>
          <w:tcPr>
            <w:tcW w:w="990" w:type="dxa"/>
          </w:tcPr>
          <w:p w14:paraId="6A2E1908" w14:textId="77777777" w:rsidR="002D27F3" w:rsidRPr="0045344E" w:rsidRDefault="002D27F3" w:rsidP="007C0CC9">
            <w:pPr>
              <w:rPr>
                <w:rFonts w:ascii="Arial" w:hAnsi="Arial" w:cs="Arial"/>
                <w:color w:val="auto"/>
                <w:lang w:val="en-US"/>
              </w:rPr>
            </w:pPr>
          </w:p>
        </w:tc>
        <w:tc>
          <w:tcPr>
            <w:tcW w:w="990" w:type="dxa"/>
          </w:tcPr>
          <w:p w14:paraId="05832DE3" w14:textId="77777777" w:rsidR="002D27F3" w:rsidRPr="0045344E" w:rsidRDefault="002D27F3" w:rsidP="007C0CC9">
            <w:pPr>
              <w:rPr>
                <w:rFonts w:ascii="Arial" w:hAnsi="Arial" w:cs="Arial"/>
                <w:color w:val="auto"/>
                <w:lang w:val="en-US"/>
              </w:rPr>
            </w:pPr>
          </w:p>
        </w:tc>
        <w:tc>
          <w:tcPr>
            <w:tcW w:w="990" w:type="dxa"/>
          </w:tcPr>
          <w:p w14:paraId="1484191C" w14:textId="77777777" w:rsidR="002D27F3" w:rsidRPr="0045344E" w:rsidRDefault="002D27F3" w:rsidP="007C0CC9">
            <w:pPr>
              <w:rPr>
                <w:rFonts w:ascii="Arial" w:hAnsi="Arial" w:cs="Arial"/>
                <w:color w:val="auto"/>
                <w:lang w:val="en-US"/>
              </w:rPr>
            </w:pPr>
          </w:p>
        </w:tc>
      </w:tr>
      <w:tr w:rsidR="002D27F3" w:rsidRPr="0045344E" w14:paraId="5AACF8EA" w14:textId="77777777" w:rsidTr="007C0CC9">
        <w:tc>
          <w:tcPr>
            <w:tcW w:w="2086" w:type="dxa"/>
          </w:tcPr>
          <w:p w14:paraId="3ED1DD2E" w14:textId="77777777" w:rsidR="002D27F3" w:rsidRPr="0045344E" w:rsidRDefault="002D27F3" w:rsidP="007C0CC9">
            <w:pPr>
              <w:rPr>
                <w:rFonts w:ascii="Arial" w:hAnsi="Arial" w:cs="Arial"/>
                <w:color w:val="auto"/>
                <w:lang w:val="en-US"/>
              </w:rPr>
            </w:pPr>
            <w:bookmarkStart w:id="0" w:name="_Hlk163829171"/>
            <w:r w:rsidRPr="0045344E">
              <w:rPr>
                <w:rFonts w:ascii="Arial" w:hAnsi="Arial" w:cs="Arial"/>
                <w:color w:val="auto"/>
                <w:lang w:val="en-US"/>
              </w:rPr>
              <w:t>Sales/Rental</w:t>
            </w:r>
          </w:p>
          <w:p w14:paraId="141EFE69" w14:textId="77777777" w:rsidR="002D27F3" w:rsidRPr="0045344E" w:rsidRDefault="002D27F3" w:rsidP="007C0CC9">
            <w:pPr>
              <w:rPr>
                <w:rFonts w:ascii="Arial" w:hAnsi="Arial" w:cs="Arial"/>
                <w:color w:val="auto"/>
                <w:lang w:val="en-US"/>
              </w:rPr>
            </w:pPr>
          </w:p>
        </w:tc>
        <w:tc>
          <w:tcPr>
            <w:tcW w:w="990" w:type="dxa"/>
          </w:tcPr>
          <w:p w14:paraId="0412CDAD" w14:textId="77777777" w:rsidR="002D27F3" w:rsidRPr="0045344E" w:rsidRDefault="002D27F3" w:rsidP="007C0CC9">
            <w:pPr>
              <w:rPr>
                <w:rFonts w:ascii="Arial" w:hAnsi="Arial" w:cs="Arial"/>
                <w:color w:val="auto"/>
                <w:lang w:val="en-US"/>
              </w:rPr>
            </w:pPr>
          </w:p>
        </w:tc>
        <w:tc>
          <w:tcPr>
            <w:tcW w:w="990" w:type="dxa"/>
          </w:tcPr>
          <w:p w14:paraId="60691CEB" w14:textId="77777777" w:rsidR="002D27F3" w:rsidRPr="0045344E" w:rsidRDefault="002D27F3" w:rsidP="007C0CC9">
            <w:pPr>
              <w:rPr>
                <w:rFonts w:ascii="Arial" w:hAnsi="Arial" w:cs="Arial"/>
                <w:color w:val="auto"/>
                <w:lang w:val="en-US"/>
              </w:rPr>
            </w:pPr>
          </w:p>
        </w:tc>
        <w:tc>
          <w:tcPr>
            <w:tcW w:w="990" w:type="dxa"/>
          </w:tcPr>
          <w:p w14:paraId="3B87509E" w14:textId="77777777" w:rsidR="002D27F3" w:rsidRPr="0045344E" w:rsidRDefault="002D27F3" w:rsidP="007C0CC9">
            <w:pPr>
              <w:rPr>
                <w:rFonts w:ascii="Arial" w:hAnsi="Arial" w:cs="Arial"/>
                <w:color w:val="auto"/>
                <w:lang w:val="en-US"/>
              </w:rPr>
            </w:pPr>
          </w:p>
        </w:tc>
        <w:tc>
          <w:tcPr>
            <w:tcW w:w="990" w:type="dxa"/>
          </w:tcPr>
          <w:p w14:paraId="512C90CB" w14:textId="77777777" w:rsidR="002D27F3" w:rsidRPr="0045344E" w:rsidRDefault="002D27F3" w:rsidP="007C0CC9">
            <w:pPr>
              <w:rPr>
                <w:rFonts w:ascii="Arial" w:hAnsi="Arial" w:cs="Arial"/>
                <w:color w:val="auto"/>
                <w:lang w:val="en-US"/>
              </w:rPr>
            </w:pPr>
          </w:p>
        </w:tc>
        <w:tc>
          <w:tcPr>
            <w:tcW w:w="990" w:type="dxa"/>
          </w:tcPr>
          <w:p w14:paraId="35BB9BF4" w14:textId="77777777" w:rsidR="002D27F3" w:rsidRPr="0045344E" w:rsidRDefault="002D27F3" w:rsidP="007C0CC9">
            <w:pPr>
              <w:rPr>
                <w:rFonts w:ascii="Arial" w:hAnsi="Arial" w:cs="Arial"/>
                <w:color w:val="auto"/>
                <w:lang w:val="en-US"/>
              </w:rPr>
            </w:pPr>
          </w:p>
        </w:tc>
        <w:tc>
          <w:tcPr>
            <w:tcW w:w="990" w:type="dxa"/>
          </w:tcPr>
          <w:p w14:paraId="795AC22B" w14:textId="77777777" w:rsidR="002D27F3" w:rsidRPr="0045344E" w:rsidRDefault="002D27F3" w:rsidP="007C0CC9">
            <w:pPr>
              <w:rPr>
                <w:rFonts w:ascii="Arial" w:hAnsi="Arial" w:cs="Arial"/>
                <w:color w:val="auto"/>
                <w:lang w:val="en-US"/>
              </w:rPr>
            </w:pPr>
          </w:p>
        </w:tc>
        <w:tc>
          <w:tcPr>
            <w:tcW w:w="990" w:type="dxa"/>
          </w:tcPr>
          <w:p w14:paraId="29D7E65B" w14:textId="77777777" w:rsidR="002D27F3" w:rsidRPr="0045344E" w:rsidRDefault="002D27F3" w:rsidP="007C0CC9">
            <w:pPr>
              <w:rPr>
                <w:rFonts w:ascii="Arial" w:hAnsi="Arial" w:cs="Arial"/>
                <w:color w:val="auto"/>
                <w:lang w:val="en-US"/>
              </w:rPr>
            </w:pPr>
          </w:p>
        </w:tc>
      </w:tr>
      <w:tr w:rsidR="002D27F3" w:rsidRPr="0045344E" w14:paraId="4068BDF9" w14:textId="77777777" w:rsidTr="007C0CC9">
        <w:tc>
          <w:tcPr>
            <w:tcW w:w="2086" w:type="dxa"/>
          </w:tcPr>
          <w:p w14:paraId="38D60A44"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Shares</w:t>
            </w:r>
          </w:p>
          <w:p w14:paraId="0654A3B4" w14:textId="77777777" w:rsidR="002D27F3" w:rsidRPr="0045344E" w:rsidRDefault="002D27F3" w:rsidP="007C0CC9">
            <w:pPr>
              <w:rPr>
                <w:rFonts w:ascii="Arial" w:hAnsi="Arial" w:cs="Arial"/>
                <w:color w:val="auto"/>
                <w:lang w:val="en-US"/>
              </w:rPr>
            </w:pPr>
          </w:p>
        </w:tc>
        <w:tc>
          <w:tcPr>
            <w:tcW w:w="990" w:type="dxa"/>
          </w:tcPr>
          <w:p w14:paraId="7818F16D" w14:textId="77777777" w:rsidR="002D27F3" w:rsidRPr="0045344E" w:rsidRDefault="002D27F3" w:rsidP="007C0CC9">
            <w:pPr>
              <w:rPr>
                <w:rFonts w:ascii="Arial" w:hAnsi="Arial" w:cs="Arial"/>
                <w:color w:val="auto"/>
                <w:lang w:val="en-US"/>
              </w:rPr>
            </w:pPr>
          </w:p>
        </w:tc>
        <w:tc>
          <w:tcPr>
            <w:tcW w:w="990" w:type="dxa"/>
          </w:tcPr>
          <w:p w14:paraId="6FF2D5E9" w14:textId="77777777" w:rsidR="002D27F3" w:rsidRPr="0045344E" w:rsidRDefault="002D27F3" w:rsidP="007C0CC9">
            <w:pPr>
              <w:rPr>
                <w:rFonts w:ascii="Arial" w:hAnsi="Arial" w:cs="Arial"/>
                <w:color w:val="auto"/>
                <w:lang w:val="en-US"/>
              </w:rPr>
            </w:pPr>
          </w:p>
        </w:tc>
        <w:tc>
          <w:tcPr>
            <w:tcW w:w="990" w:type="dxa"/>
          </w:tcPr>
          <w:p w14:paraId="52053A76" w14:textId="77777777" w:rsidR="002D27F3" w:rsidRPr="0045344E" w:rsidRDefault="002D27F3" w:rsidP="007C0CC9">
            <w:pPr>
              <w:rPr>
                <w:rFonts w:ascii="Arial" w:hAnsi="Arial" w:cs="Arial"/>
                <w:color w:val="auto"/>
                <w:lang w:val="en-US"/>
              </w:rPr>
            </w:pPr>
          </w:p>
        </w:tc>
        <w:tc>
          <w:tcPr>
            <w:tcW w:w="990" w:type="dxa"/>
          </w:tcPr>
          <w:p w14:paraId="2DA0B395" w14:textId="77777777" w:rsidR="002D27F3" w:rsidRPr="0045344E" w:rsidRDefault="002D27F3" w:rsidP="007C0CC9">
            <w:pPr>
              <w:rPr>
                <w:rFonts w:ascii="Arial" w:hAnsi="Arial" w:cs="Arial"/>
                <w:color w:val="auto"/>
                <w:lang w:val="en-US"/>
              </w:rPr>
            </w:pPr>
          </w:p>
        </w:tc>
        <w:tc>
          <w:tcPr>
            <w:tcW w:w="990" w:type="dxa"/>
          </w:tcPr>
          <w:p w14:paraId="0916387E" w14:textId="77777777" w:rsidR="002D27F3" w:rsidRPr="0045344E" w:rsidRDefault="002D27F3" w:rsidP="007C0CC9">
            <w:pPr>
              <w:rPr>
                <w:rFonts w:ascii="Arial" w:hAnsi="Arial" w:cs="Arial"/>
                <w:color w:val="auto"/>
                <w:lang w:val="en-US"/>
              </w:rPr>
            </w:pPr>
          </w:p>
        </w:tc>
        <w:tc>
          <w:tcPr>
            <w:tcW w:w="990" w:type="dxa"/>
          </w:tcPr>
          <w:p w14:paraId="3481F9B0" w14:textId="77777777" w:rsidR="002D27F3" w:rsidRPr="0045344E" w:rsidRDefault="002D27F3" w:rsidP="007C0CC9">
            <w:pPr>
              <w:rPr>
                <w:rFonts w:ascii="Arial" w:hAnsi="Arial" w:cs="Arial"/>
                <w:color w:val="auto"/>
                <w:lang w:val="en-US"/>
              </w:rPr>
            </w:pPr>
          </w:p>
        </w:tc>
        <w:tc>
          <w:tcPr>
            <w:tcW w:w="990" w:type="dxa"/>
          </w:tcPr>
          <w:p w14:paraId="7954AC73" w14:textId="77777777" w:rsidR="002D27F3" w:rsidRPr="0045344E" w:rsidRDefault="002D27F3" w:rsidP="007C0CC9">
            <w:pPr>
              <w:rPr>
                <w:rFonts w:ascii="Arial" w:hAnsi="Arial" w:cs="Arial"/>
                <w:color w:val="auto"/>
                <w:lang w:val="en-US"/>
              </w:rPr>
            </w:pPr>
          </w:p>
        </w:tc>
      </w:tr>
      <w:tr w:rsidR="002D27F3" w:rsidRPr="0045344E" w14:paraId="42CA761F" w14:textId="77777777" w:rsidTr="007C0CC9">
        <w:tc>
          <w:tcPr>
            <w:tcW w:w="2086" w:type="dxa"/>
          </w:tcPr>
          <w:p w14:paraId="0D4CDF96"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Grants</w:t>
            </w:r>
          </w:p>
          <w:p w14:paraId="592A4712" w14:textId="77777777" w:rsidR="002D27F3" w:rsidRPr="0045344E" w:rsidRDefault="002D27F3" w:rsidP="007C0CC9">
            <w:pPr>
              <w:rPr>
                <w:rFonts w:ascii="Arial" w:hAnsi="Arial" w:cs="Arial"/>
                <w:color w:val="auto"/>
                <w:lang w:val="en-US"/>
              </w:rPr>
            </w:pPr>
          </w:p>
        </w:tc>
        <w:tc>
          <w:tcPr>
            <w:tcW w:w="990" w:type="dxa"/>
          </w:tcPr>
          <w:p w14:paraId="45F5659D" w14:textId="77777777" w:rsidR="002D27F3" w:rsidRPr="0045344E" w:rsidRDefault="002D27F3" w:rsidP="007C0CC9">
            <w:pPr>
              <w:rPr>
                <w:rFonts w:ascii="Arial" w:hAnsi="Arial" w:cs="Arial"/>
                <w:color w:val="auto"/>
                <w:lang w:val="en-US"/>
              </w:rPr>
            </w:pPr>
          </w:p>
        </w:tc>
        <w:tc>
          <w:tcPr>
            <w:tcW w:w="990" w:type="dxa"/>
          </w:tcPr>
          <w:p w14:paraId="72481D56" w14:textId="77777777" w:rsidR="002D27F3" w:rsidRPr="0045344E" w:rsidRDefault="002D27F3" w:rsidP="007C0CC9">
            <w:pPr>
              <w:rPr>
                <w:rFonts w:ascii="Arial" w:hAnsi="Arial" w:cs="Arial"/>
                <w:color w:val="auto"/>
                <w:lang w:val="en-US"/>
              </w:rPr>
            </w:pPr>
          </w:p>
        </w:tc>
        <w:tc>
          <w:tcPr>
            <w:tcW w:w="990" w:type="dxa"/>
          </w:tcPr>
          <w:p w14:paraId="539A5C42" w14:textId="77777777" w:rsidR="002D27F3" w:rsidRPr="0045344E" w:rsidRDefault="002D27F3" w:rsidP="007C0CC9">
            <w:pPr>
              <w:rPr>
                <w:rFonts w:ascii="Arial" w:hAnsi="Arial" w:cs="Arial"/>
                <w:color w:val="auto"/>
                <w:lang w:val="en-US"/>
              </w:rPr>
            </w:pPr>
          </w:p>
        </w:tc>
        <w:tc>
          <w:tcPr>
            <w:tcW w:w="990" w:type="dxa"/>
          </w:tcPr>
          <w:p w14:paraId="63D23F18" w14:textId="77777777" w:rsidR="002D27F3" w:rsidRPr="0045344E" w:rsidRDefault="002D27F3" w:rsidP="007C0CC9">
            <w:pPr>
              <w:rPr>
                <w:rFonts w:ascii="Arial" w:hAnsi="Arial" w:cs="Arial"/>
                <w:color w:val="auto"/>
                <w:lang w:val="en-US"/>
              </w:rPr>
            </w:pPr>
          </w:p>
        </w:tc>
        <w:tc>
          <w:tcPr>
            <w:tcW w:w="990" w:type="dxa"/>
          </w:tcPr>
          <w:p w14:paraId="13CB63DF" w14:textId="77777777" w:rsidR="002D27F3" w:rsidRPr="0045344E" w:rsidRDefault="002D27F3" w:rsidP="007C0CC9">
            <w:pPr>
              <w:rPr>
                <w:rFonts w:ascii="Arial" w:hAnsi="Arial" w:cs="Arial"/>
                <w:color w:val="auto"/>
                <w:lang w:val="en-US"/>
              </w:rPr>
            </w:pPr>
          </w:p>
        </w:tc>
        <w:tc>
          <w:tcPr>
            <w:tcW w:w="990" w:type="dxa"/>
          </w:tcPr>
          <w:p w14:paraId="7CC327EB" w14:textId="77777777" w:rsidR="002D27F3" w:rsidRPr="0045344E" w:rsidRDefault="002D27F3" w:rsidP="007C0CC9">
            <w:pPr>
              <w:rPr>
                <w:rFonts w:ascii="Arial" w:hAnsi="Arial" w:cs="Arial"/>
                <w:color w:val="auto"/>
                <w:lang w:val="en-US"/>
              </w:rPr>
            </w:pPr>
          </w:p>
        </w:tc>
        <w:tc>
          <w:tcPr>
            <w:tcW w:w="990" w:type="dxa"/>
          </w:tcPr>
          <w:p w14:paraId="65DF4E44" w14:textId="77777777" w:rsidR="002D27F3" w:rsidRPr="0045344E" w:rsidRDefault="002D27F3" w:rsidP="007C0CC9">
            <w:pPr>
              <w:rPr>
                <w:rFonts w:ascii="Arial" w:hAnsi="Arial" w:cs="Arial"/>
                <w:color w:val="auto"/>
                <w:lang w:val="en-US"/>
              </w:rPr>
            </w:pPr>
          </w:p>
        </w:tc>
      </w:tr>
      <w:tr w:rsidR="002D27F3" w:rsidRPr="0045344E" w14:paraId="4746377A" w14:textId="77777777" w:rsidTr="007C0CC9">
        <w:tc>
          <w:tcPr>
            <w:tcW w:w="2086" w:type="dxa"/>
          </w:tcPr>
          <w:p w14:paraId="6C2260EB"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Loans</w:t>
            </w:r>
          </w:p>
          <w:p w14:paraId="7DED1985" w14:textId="77777777" w:rsidR="002D27F3" w:rsidRPr="0045344E" w:rsidRDefault="002D27F3" w:rsidP="007C0CC9">
            <w:pPr>
              <w:rPr>
                <w:rFonts w:ascii="Arial" w:hAnsi="Arial" w:cs="Arial"/>
                <w:color w:val="auto"/>
                <w:lang w:val="en-US"/>
              </w:rPr>
            </w:pPr>
          </w:p>
        </w:tc>
        <w:tc>
          <w:tcPr>
            <w:tcW w:w="990" w:type="dxa"/>
          </w:tcPr>
          <w:p w14:paraId="0BF8F0CA" w14:textId="77777777" w:rsidR="002D27F3" w:rsidRPr="0045344E" w:rsidRDefault="002D27F3" w:rsidP="007C0CC9">
            <w:pPr>
              <w:rPr>
                <w:rFonts w:ascii="Arial" w:hAnsi="Arial" w:cs="Arial"/>
                <w:color w:val="auto"/>
                <w:lang w:val="en-US"/>
              </w:rPr>
            </w:pPr>
          </w:p>
        </w:tc>
        <w:tc>
          <w:tcPr>
            <w:tcW w:w="990" w:type="dxa"/>
          </w:tcPr>
          <w:p w14:paraId="683A3764" w14:textId="77777777" w:rsidR="002D27F3" w:rsidRPr="0045344E" w:rsidRDefault="002D27F3" w:rsidP="007C0CC9">
            <w:pPr>
              <w:rPr>
                <w:rFonts w:ascii="Arial" w:hAnsi="Arial" w:cs="Arial"/>
                <w:color w:val="auto"/>
                <w:lang w:val="en-US"/>
              </w:rPr>
            </w:pPr>
          </w:p>
        </w:tc>
        <w:tc>
          <w:tcPr>
            <w:tcW w:w="990" w:type="dxa"/>
          </w:tcPr>
          <w:p w14:paraId="1C6BF882" w14:textId="77777777" w:rsidR="002D27F3" w:rsidRPr="0045344E" w:rsidRDefault="002D27F3" w:rsidP="007C0CC9">
            <w:pPr>
              <w:rPr>
                <w:rFonts w:ascii="Arial" w:hAnsi="Arial" w:cs="Arial"/>
                <w:color w:val="auto"/>
                <w:lang w:val="en-US"/>
              </w:rPr>
            </w:pPr>
          </w:p>
        </w:tc>
        <w:tc>
          <w:tcPr>
            <w:tcW w:w="990" w:type="dxa"/>
          </w:tcPr>
          <w:p w14:paraId="75294C65" w14:textId="77777777" w:rsidR="002D27F3" w:rsidRPr="0045344E" w:rsidRDefault="002D27F3" w:rsidP="007C0CC9">
            <w:pPr>
              <w:rPr>
                <w:rFonts w:ascii="Arial" w:hAnsi="Arial" w:cs="Arial"/>
                <w:color w:val="auto"/>
                <w:lang w:val="en-US"/>
              </w:rPr>
            </w:pPr>
          </w:p>
        </w:tc>
        <w:tc>
          <w:tcPr>
            <w:tcW w:w="990" w:type="dxa"/>
          </w:tcPr>
          <w:p w14:paraId="4C64AF3C" w14:textId="77777777" w:rsidR="002D27F3" w:rsidRPr="0045344E" w:rsidRDefault="002D27F3" w:rsidP="007C0CC9">
            <w:pPr>
              <w:rPr>
                <w:rFonts w:ascii="Arial" w:hAnsi="Arial" w:cs="Arial"/>
                <w:color w:val="auto"/>
                <w:lang w:val="en-US"/>
              </w:rPr>
            </w:pPr>
          </w:p>
        </w:tc>
        <w:tc>
          <w:tcPr>
            <w:tcW w:w="990" w:type="dxa"/>
          </w:tcPr>
          <w:p w14:paraId="4DA3640B" w14:textId="77777777" w:rsidR="002D27F3" w:rsidRPr="0045344E" w:rsidRDefault="002D27F3" w:rsidP="007C0CC9">
            <w:pPr>
              <w:rPr>
                <w:rFonts w:ascii="Arial" w:hAnsi="Arial" w:cs="Arial"/>
                <w:color w:val="auto"/>
                <w:lang w:val="en-US"/>
              </w:rPr>
            </w:pPr>
          </w:p>
        </w:tc>
        <w:tc>
          <w:tcPr>
            <w:tcW w:w="990" w:type="dxa"/>
          </w:tcPr>
          <w:p w14:paraId="1041CC45" w14:textId="77777777" w:rsidR="002D27F3" w:rsidRPr="0045344E" w:rsidRDefault="002D27F3" w:rsidP="007C0CC9">
            <w:pPr>
              <w:rPr>
                <w:rFonts w:ascii="Arial" w:hAnsi="Arial" w:cs="Arial"/>
                <w:color w:val="auto"/>
                <w:lang w:val="en-US"/>
              </w:rPr>
            </w:pPr>
          </w:p>
        </w:tc>
      </w:tr>
      <w:tr w:rsidR="002D27F3" w:rsidRPr="0045344E" w14:paraId="496F7969" w14:textId="77777777" w:rsidTr="007C0CC9">
        <w:tc>
          <w:tcPr>
            <w:tcW w:w="2086" w:type="dxa"/>
          </w:tcPr>
          <w:p w14:paraId="6BCB16F0"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Donations</w:t>
            </w:r>
          </w:p>
          <w:p w14:paraId="693BEA4C" w14:textId="77777777" w:rsidR="002D27F3" w:rsidRPr="0045344E" w:rsidRDefault="002D27F3" w:rsidP="007C0CC9">
            <w:pPr>
              <w:rPr>
                <w:rFonts w:ascii="Arial" w:hAnsi="Arial" w:cs="Arial"/>
                <w:color w:val="auto"/>
                <w:lang w:val="en-US"/>
              </w:rPr>
            </w:pPr>
          </w:p>
        </w:tc>
        <w:tc>
          <w:tcPr>
            <w:tcW w:w="990" w:type="dxa"/>
          </w:tcPr>
          <w:p w14:paraId="3A986237" w14:textId="77777777" w:rsidR="002D27F3" w:rsidRPr="0045344E" w:rsidRDefault="002D27F3" w:rsidP="007C0CC9">
            <w:pPr>
              <w:rPr>
                <w:rFonts w:ascii="Arial" w:hAnsi="Arial" w:cs="Arial"/>
                <w:color w:val="auto"/>
                <w:lang w:val="en-US"/>
              </w:rPr>
            </w:pPr>
          </w:p>
        </w:tc>
        <w:tc>
          <w:tcPr>
            <w:tcW w:w="990" w:type="dxa"/>
          </w:tcPr>
          <w:p w14:paraId="02FCB472" w14:textId="77777777" w:rsidR="002D27F3" w:rsidRPr="0045344E" w:rsidRDefault="002D27F3" w:rsidP="007C0CC9">
            <w:pPr>
              <w:rPr>
                <w:rFonts w:ascii="Arial" w:hAnsi="Arial" w:cs="Arial"/>
                <w:color w:val="auto"/>
                <w:lang w:val="en-US"/>
              </w:rPr>
            </w:pPr>
          </w:p>
        </w:tc>
        <w:tc>
          <w:tcPr>
            <w:tcW w:w="990" w:type="dxa"/>
          </w:tcPr>
          <w:p w14:paraId="33A33270" w14:textId="77777777" w:rsidR="002D27F3" w:rsidRPr="0045344E" w:rsidRDefault="002D27F3" w:rsidP="007C0CC9">
            <w:pPr>
              <w:rPr>
                <w:rFonts w:ascii="Arial" w:hAnsi="Arial" w:cs="Arial"/>
                <w:color w:val="auto"/>
                <w:lang w:val="en-US"/>
              </w:rPr>
            </w:pPr>
          </w:p>
        </w:tc>
        <w:tc>
          <w:tcPr>
            <w:tcW w:w="990" w:type="dxa"/>
          </w:tcPr>
          <w:p w14:paraId="16D2AEEF" w14:textId="77777777" w:rsidR="002D27F3" w:rsidRPr="0045344E" w:rsidRDefault="002D27F3" w:rsidP="007C0CC9">
            <w:pPr>
              <w:rPr>
                <w:rFonts w:ascii="Arial" w:hAnsi="Arial" w:cs="Arial"/>
                <w:color w:val="auto"/>
                <w:lang w:val="en-US"/>
              </w:rPr>
            </w:pPr>
          </w:p>
        </w:tc>
        <w:tc>
          <w:tcPr>
            <w:tcW w:w="990" w:type="dxa"/>
          </w:tcPr>
          <w:p w14:paraId="2B8DD2CE" w14:textId="77777777" w:rsidR="002D27F3" w:rsidRPr="0045344E" w:rsidRDefault="002D27F3" w:rsidP="007C0CC9">
            <w:pPr>
              <w:rPr>
                <w:rFonts w:ascii="Arial" w:hAnsi="Arial" w:cs="Arial"/>
                <w:color w:val="auto"/>
                <w:lang w:val="en-US"/>
              </w:rPr>
            </w:pPr>
          </w:p>
        </w:tc>
        <w:tc>
          <w:tcPr>
            <w:tcW w:w="990" w:type="dxa"/>
          </w:tcPr>
          <w:p w14:paraId="7ADCE35A" w14:textId="77777777" w:rsidR="002D27F3" w:rsidRPr="0045344E" w:rsidRDefault="002D27F3" w:rsidP="007C0CC9">
            <w:pPr>
              <w:rPr>
                <w:rFonts w:ascii="Arial" w:hAnsi="Arial" w:cs="Arial"/>
                <w:color w:val="auto"/>
                <w:lang w:val="en-US"/>
              </w:rPr>
            </w:pPr>
          </w:p>
        </w:tc>
        <w:tc>
          <w:tcPr>
            <w:tcW w:w="990" w:type="dxa"/>
          </w:tcPr>
          <w:p w14:paraId="070AEE95" w14:textId="77777777" w:rsidR="002D27F3" w:rsidRPr="0045344E" w:rsidRDefault="002D27F3" w:rsidP="007C0CC9">
            <w:pPr>
              <w:rPr>
                <w:rFonts w:ascii="Arial" w:hAnsi="Arial" w:cs="Arial"/>
                <w:color w:val="auto"/>
                <w:lang w:val="en-US"/>
              </w:rPr>
            </w:pPr>
          </w:p>
        </w:tc>
      </w:tr>
      <w:bookmarkEnd w:id="0"/>
      <w:tr w:rsidR="002D27F3" w:rsidRPr="0045344E" w14:paraId="0797CE1C" w14:textId="77777777" w:rsidTr="007C0CC9">
        <w:tc>
          <w:tcPr>
            <w:tcW w:w="2086" w:type="dxa"/>
            <w:shd w:val="clear" w:color="auto" w:fill="07703A"/>
          </w:tcPr>
          <w:p w14:paraId="54917C39" w14:textId="77777777" w:rsidR="002D27F3" w:rsidRPr="0045344E" w:rsidRDefault="002D27F3" w:rsidP="007C0CC9">
            <w:pPr>
              <w:rPr>
                <w:rFonts w:ascii="Arial" w:hAnsi="Arial" w:cs="Arial"/>
                <w:color w:val="FFFFFF" w:themeColor="background1"/>
                <w:lang w:val="en-US"/>
              </w:rPr>
            </w:pPr>
            <w:r w:rsidRPr="0045344E">
              <w:rPr>
                <w:rFonts w:ascii="Arial" w:hAnsi="Arial" w:cs="Arial"/>
                <w:color w:val="FFFFFF" w:themeColor="background1"/>
                <w:lang w:val="en-US"/>
              </w:rPr>
              <w:t>Totals B</w:t>
            </w:r>
          </w:p>
        </w:tc>
        <w:tc>
          <w:tcPr>
            <w:tcW w:w="990" w:type="dxa"/>
            <w:shd w:val="clear" w:color="auto" w:fill="07703A"/>
          </w:tcPr>
          <w:p w14:paraId="6C5770B2"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718B3C45"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05941A95"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1DCC6ED1"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46C4139A"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6B30E651"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4E00966E" w14:textId="77777777" w:rsidR="002D27F3" w:rsidRPr="0045344E" w:rsidRDefault="002D27F3" w:rsidP="007C0CC9">
            <w:pPr>
              <w:rPr>
                <w:rFonts w:ascii="Arial" w:hAnsi="Arial" w:cs="Arial"/>
                <w:color w:val="FFFFFF" w:themeColor="background1"/>
                <w:lang w:val="en-US"/>
              </w:rPr>
            </w:pPr>
          </w:p>
        </w:tc>
      </w:tr>
      <w:tr w:rsidR="002D27F3" w:rsidRPr="0045344E" w14:paraId="7C50C3A4" w14:textId="77777777" w:rsidTr="007C0CC9">
        <w:tc>
          <w:tcPr>
            <w:tcW w:w="2086" w:type="dxa"/>
          </w:tcPr>
          <w:p w14:paraId="65CABAF9"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Pre-tax Gross Profit (B-A) = C</w:t>
            </w:r>
          </w:p>
        </w:tc>
        <w:tc>
          <w:tcPr>
            <w:tcW w:w="990" w:type="dxa"/>
          </w:tcPr>
          <w:p w14:paraId="2D73C224" w14:textId="77777777" w:rsidR="002D27F3" w:rsidRPr="0045344E" w:rsidRDefault="002D27F3" w:rsidP="007C0CC9">
            <w:pPr>
              <w:rPr>
                <w:rFonts w:ascii="Arial" w:hAnsi="Arial" w:cs="Arial"/>
                <w:color w:val="auto"/>
                <w:lang w:val="en-US"/>
              </w:rPr>
            </w:pPr>
          </w:p>
        </w:tc>
        <w:tc>
          <w:tcPr>
            <w:tcW w:w="990" w:type="dxa"/>
          </w:tcPr>
          <w:p w14:paraId="4CEBB731" w14:textId="77777777" w:rsidR="002D27F3" w:rsidRPr="0045344E" w:rsidRDefault="002D27F3" w:rsidP="007C0CC9">
            <w:pPr>
              <w:rPr>
                <w:rFonts w:ascii="Arial" w:hAnsi="Arial" w:cs="Arial"/>
                <w:color w:val="auto"/>
                <w:lang w:val="en-US"/>
              </w:rPr>
            </w:pPr>
          </w:p>
        </w:tc>
        <w:tc>
          <w:tcPr>
            <w:tcW w:w="990" w:type="dxa"/>
          </w:tcPr>
          <w:p w14:paraId="09DFC405" w14:textId="77777777" w:rsidR="002D27F3" w:rsidRPr="0045344E" w:rsidRDefault="002D27F3" w:rsidP="007C0CC9">
            <w:pPr>
              <w:rPr>
                <w:rFonts w:ascii="Arial" w:hAnsi="Arial" w:cs="Arial"/>
                <w:color w:val="auto"/>
                <w:lang w:val="en-US"/>
              </w:rPr>
            </w:pPr>
          </w:p>
        </w:tc>
        <w:tc>
          <w:tcPr>
            <w:tcW w:w="990" w:type="dxa"/>
          </w:tcPr>
          <w:p w14:paraId="686FB8E6" w14:textId="77777777" w:rsidR="002D27F3" w:rsidRPr="0045344E" w:rsidRDefault="002D27F3" w:rsidP="007C0CC9">
            <w:pPr>
              <w:rPr>
                <w:rFonts w:ascii="Arial" w:hAnsi="Arial" w:cs="Arial"/>
                <w:color w:val="auto"/>
                <w:lang w:val="en-US"/>
              </w:rPr>
            </w:pPr>
          </w:p>
        </w:tc>
        <w:tc>
          <w:tcPr>
            <w:tcW w:w="990" w:type="dxa"/>
          </w:tcPr>
          <w:p w14:paraId="21153B87" w14:textId="77777777" w:rsidR="002D27F3" w:rsidRPr="0045344E" w:rsidRDefault="002D27F3" w:rsidP="007C0CC9">
            <w:pPr>
              <w:rPr>
                <w:rFonts w:ascii="Arial" w:hAnsi="Arial" w:cs="Arial"/>
                <w:color w:val="auto"/>
                <w:lang w:val="en-US"/>
              </w:rPr>
            </w:pPr>
          </w:p>
        </w:tc>
        <w:tc>
          <w:tcPr>
            <w:tcW w:w="990" w:type="dxa"/>
          </w:tcPr>
          <w:p w14:paraId="46997A11" w14:textId="77777777" w:rsidR="002D27F3" w:rsidRPr="0045344E" w:rsidRDefault="002D27F3" w:rsidP="007C0CC9">
            <w:pPr>
              <w:rPr>
                <w:rFonts w:ascii="Arial" w:hAnsi="Arial" w:cs="Arial"/>
                <w:color w:val="auto"/>
                <w:lang w:val="en-US"/>
              </w:rPr>
            </w:pPr>
          </w:p>
        </w:tc>
        <w:tc>
          <w:tcPr>
            <w:tcW w:w="990" w:type="dxa"/>
          </w:tcPr>
          <w:p w14:paraId="08ECB7B8" w14:textId="77777777" w:rsidR="002D27F3" w:rsidRPr="0045344E" w:rsidRDefault="002D27F3" w:rsidP="007C0CC9">
            <w:pPr>
              <w:rPr>
                <w:rFonts w:ascii="Arial" w:hAnsi="Arial" w:cs="Arial"/>
                <w:color w:val="auto"/>
                <w:lang w:val="en-US"/>
              </w:rPr>
            </w:pPr>
          </w:p>
        </w:tc>
      </w:tr>
      <w:tr w:rsidR="002D27F3" w:rsidRPr="0045344E" w14:paraId="0BA9B0C0" w14:textId="77777777" w:rsidTr="007C0CC9">
        <w:tc>
          <w:tcPr>
            <w:tcW w:w="2086" w:type="dxa"/>
          </w:tcPr>
          <w:p w14:paraId="416E5474" w14:textId="77777777" w:rsidR="002D27F3" w:rsidRPr="0045344E" w:rsidRDefault="002D27F3" w:rsidP="007C0CC9">
            <w:pPr>
              <w:rPr>
                <w:rFonts w:ascii="Arial" w:hAnsi="Arial" w:cs="Arial"/>
                <w:color w:val="auto"/>
                <w:lang w:val="en-US"/>
              </w:rPr>
            </w:pPr>
            <w:r w:rsidRPr="0045344E">
              <w:rPr>
                <w:rFonts w:ascii="Arial" w:hAnsi="Arial" w:cs="Arial"/>
                <w:color w:val="auto"/>
                <w:lang w:val="en-US"/>
              </w:rPr>
              <w:t>Tax at 19% Small Profits D</w:t>
            </w:r>
          </w:p>
        </w:tc>
        <w:tc>
          <w:tcPr>
            <w:tcW w:w="990" w:type="dxa"/>
          </w:tcPr>
          <w:p w14:paraId="40AAB2F1" w14:textId="77777777" w:rsidR="002D27F3" w:rsidRPr="0045344E" w:rsidRDefault="002D27F3" w:rsidP="007C0CC9">
            <w:pPr>
              <w:rPr>
                <w:rFonts w:ascii="Arial" w:hAnsi="Arial" w:cs="Arial"/>
                <w:color w:val="auto"/>
                <w:lang w:val="en-US"/>
              </w:rPr>
            </w:pPr>
          </w:p>
        </w:tc>
        <w:tc>
          <w:tcPr>
            <w:tcW w:w="990" w:type="dxa"/>
          </w:tcPr>
          <w:p w14:paraId="6F9FA85B" w14:textId="77777777" w:rsidR="002D27F3" w:rsidRPr="0045344E" w:rsidRDefault="002D27F3" w:rsidP="007C0CC9">
            <w:pPr>
              <w:rPr>
                <w:rFonts w:ascii="Arial" w:hAnsi="Arial" w:cs="Arial"/>
                <w:color w:val="auto"/>
                <w:lang w:val="en-US"/>
              </w:rPr>
            </w:pPr>
          </w:p>
        </w:tc>
        <w:tc>
          <w:tcPr>
            <w:tcW w:w="990" w:type="dxa"/>
          </w:tcPr>
          <w:p w14:paraId="5B0A9EF9" w14:textId="77777777" w:rsidR="002D27F3" w:rsidRPr="0045344E" w:rsidRDefault="002D27F3" w:rsidP="007C0CC9">
            <w:pPr>
              <w:rPr>
                <w:rFonts w:ascii="Arial" w:hAnsi="Arial" w:cs="Arial"/>
                <w:color w:val="auto"/>
                <w:lang w:val="en-US"/>
              </w:rPr>
            </w:pPr>
          </w:p>
        </w:tc>
        <w:tc>
          <w:tcPr>
            <w:tcW w:w="990" w:type="dxa"/>
          </w:tcPr>
          <w:p w14:paraId="4181904C" w14:textId="77777777" w:rsidR="002D27F3" w:rsidRPr="0045344E" w:rsidRDefault="002D27F3" w:rsidP="007C0CC9">
            <w:pPr>
              <w:rPr>
                <w:rFonts w:ascii="Arial" w:hAnsi="Arial" w:cs="Arial"/>
                <w:color w:val="auto"/>
                <w:lang w:val="en-US"/>
              </w:rPr>
            </w:pPr>
          </w:p>
        </w:tc>
        <w:tc>
          <w:tcPr>
            <w:tcW w:w="990" w:type="dxa"/>
          </w:tcPr>
          <w:p w14:paraId="22898549" w14:textId="77777777" w:rsidR="002D27F3" w:rsidRPr="0045344E" w:rsidRDefault="002D27F3" w:rsidP="007C0CC9">
            <w:pPr>
              <w:rPr>
                <w:rFonts w:ascii="Arial" w:hAnsi="Arial" w:cs="Arial"/>
                <w:color w:val="auto"/>
                <w:lang w:val="en-US"/>
              </w:rPr>
            </w:pPr>
          </w:p>
        </w:tc>
        <w:tc>
          <w:tcPr>
            <w:tcW w:w="990" w:type="dxa"/>
          </w:tcPr>
          <w:p w14:paraId="10CAF48D" w14:textId="77777777" w:rsidR="002D27F3" w:rsidRPr="0045344E" w:rsidRDefault="002D27F3" w:rsidP="007C0CC9">
            <w:pPr>
              <w:rPr>
                <w:rFonts w:ascii="Arial" w:hAnsi="Arial" w:cs="Arial"/>
                <w:color w:val="auto"/>
                <w:lang w:val="en-US"/>
              </w:rPr>
            </w:pPr>
          </w:p>
        </w:tc>
        <w:tc>
          <w:tcPr>
            <w:tcW w:w="990" w:type="dxa"/>
          </w:tcPr>
          <w:p w14:paraId="55146D15" w14:textId="77777777" w:rsidR="002D27F3" w:rsidRPr="0045344E" w:rsidRDefault="002D27F3" w:rsidP="007C0CC9">
            <w:pPr>
              <w:rPr>
                <w:rFonts w:ascii="Arial" w:hAnsi="Arial" w:cs="Arial"/>
                <w:color w:val="auto"/>
                <w:lang w:val="en-US"/>
              </w:rPr>
            </w:pPr>
          </w:p>
        </w:tc>
      </w:tr>
      <w:tr w:rsidR="002D27F3" w:rsidRPr="0045344E" w14:paraId="1075B240" w14:textId="77777777" w:rsidTr="007C0CC9">
        <w:tc>
          <w:tcPr>
            <w:tcW w:w="2086" w:type="dxa"/>
            <w:shd w:val="clear" w:color="auto" w:fill="07703A"/>
          </w:tcPr>
          <w:p w14:paraId="07EE5B5E" w14:textId="77777777" w:rsidR="002D27F3" w:rsidRPr="0045344E" w:rsidRDefault="002D27F3" w:rsidP="007C0CC9">
            <w:pPr>
              <w:rPr>
                <w:rFonts w:ascii="Arial" w:hAnsi="Arial" w:cs="Arial"/>
                <w:color w:val="FFFFFF" w:themeColor="background1"/>
                <w:lang w:val="en-US"/>
              </w:rPr>
            </w:pPr>
            <w:r w:rsidRPr="0045344E">
              <w:rPr>
                <w:rFonts w:ascii="Arial" w:hAnsi="Arial" w:cs="Arial"/>
                <w:color w:val="FFFFFF" w:themeColor="background1"/>
                <w:lang w:val="en-US"/>
              </w:rPr>
              <w:t xml:space="preserve">Net Profit E </w:t>
            </w:r>
          </w:p>
          <w:p w14:paraId="5E33DFAA" w14:textId="77777777" w:rsidR="002D27F3" w:rsidRPr="0045344E" w:rsidRDefault="002D27F3" w:rsidP="007C0CC9">
            <w:pPr>
              <w:rPr>
                <w:rFonts w:ascii="Arial" w:hAnsi="Arial" w:cs="Arial"/>
                <w:color w:val="FFFFFF" w:themeColor="background1"/>
                <w:lang w:val="en-US"/>
              </w:rPr>
            </w:pPr>
            <w:r w:rsidRPr="0045344E">
              <w:rPr>
                <w:rFonts w:ascii="Arial" w:hAnsi="Arial" w:cs="Arial"/>
                <w:color w:val="FFFFFF" w:themeColor="background1"/>
                <w:lang w:val="en-US"/>
              </w:rPr>
              <w:t>C-D = E</w:t>
            </w:r>
          </w:p>
        </w:tc>
        <w:tc>
          <w:tcPr>
            <w:tcW w:w="990" w:type="dxa"/>
            <w:shd w:val="clear" w:color="auto" w:fill="07703A"/>
          </w:tcPr>
          <w:p w14:paraId="071877A5"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50B2A438"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7052E9C8"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37DF9E02"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18BD926A"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3BA69E43" w14:textId="77777777" w:rsidR="002D27F3" w:rsidRPr="0045344E" w:rsidRDefault="002D27F3" w:rsidP="007C0CC9">
            <w:pPr>
              <w:rPr>
                <w:rFonts w:ascii="Arial" w:hAnsi="Arial" w:cs="Arial"/>
                <w:color w:val="FFFFFF" w:themeColor="background1"/>
                <w:lang w:val="en-US"/>
              </w:rPr>
            </w:pPr>
          </w:p>
        </w:tc>
        <w:tc>
          <w:tcPr>
            <w:tcW w:w="990" w:type="dxa"/>
            <w:shd w:val="clear" w:color="auto" w:fill="07703A"/>
          </w:tcPr>
          <w:p w14:paraId="02123B33" w14:textId="77777777" w:rsidR="002D27F3" w:rsidRPr="0045344E" w:rsidRDefault="002D27F3" w:rsidP="007C0CC9">
            <w:pPr>
              <w:rPr>
                <w:rFonts w:ascii="Arial" w:hAnsi="Arial" w:cs="Arial"/>
                <w:color w:val="FFFFFF" w:themeColor="background1"/>
                <w:lang w:val="en-US"/>
              </w:rPr>
            </w:pPr>
          </w:p>
        </w:tc>
      </w:tr>
    </w:tbl>
    <w:p w14:paraId="0E4406DD" w14:textId="77777777" w:rsidR="002D27F3" w:rsidRDefault="002D27F3" w:rsidP="002D27F3">
      <w:pPr>
        <w:pStyle w:val="Heading1"/>
      </w:pPr>
    </w:p>
    <w:p w14:paraId="62C80CF2" w14:textId="77777777" w:rsidR="002D27F3" w:rsidRDefault="002D27F3" w:rsidP="002D27F3">
      <w:pPr>
        <w:rPr>
          <w:rFonts w:ascii="Arial" w:eastAsiaTheme="majorEastAsia" w:hAnsi="Arial" w:cs="Arial"/>
          <w:sz w:val="40"/>
          <w:szCs w:val="40"/>
        </w:rPr>
      </w:pPr>
      <w:r>
        <w:rPr>
          <w:rFonts w:ascii="Arial" w:hAnsi="Arial" w:cs="Arial"/>
        </w:rPr>
        <w:br w:type="page"/>
      </w:r>
    </w:p>
    <w:p w14:paraId="2FA596C0" w14:textId="77777777" w:rsidR="002D27F3" w:rsidRPr="0045344E" w:rsidRDefault="002D27F3" w:rsidP="002D27F3">
      <w:pPr>
        <w:pStyle w:val="Heading1"/>
        <w:rPr>
          <w:b w:val="0"/>
          <w:bCs w:val="0"/>
          <w:color w:val="28471F"/>
        </w:rPr>
      </w:pPr>
      <w:r w:rsidRPr="0045344E">
        <w:rPr>
          <w:color w:val="28471F"/>
        </w:rPr>
        <w:lastRenderedPageBreak/>
        <w:t xml:space="preserve">Notes </w:t>
      </w:r>
    </w:p>
    <w:p w14:paraId="62B8B014" w14:textId="77777777" w:rsidR="002D27F3" w:rsidRDefault="002D27F3" w:rsidP="002D27F3">
      <w:pPr>
        <w:pStyle w:val="Heading2"/>
        <w:spacing w:after="240"/>
        <w:rPr>
          <w:color w:val="07703A"/>
        </w:rPr>
      </w:pPr>
    </w:p>
    <w:p w14:paraId="7E9520BC" w14:textId="07870ADF" w:rsidR="002D27F3" w:rsidRPr="0045344E" w:rsidRDefault="002D27F3" w:rsidP="002D27F3">
      <w:pPr>
        <w:pStyle w:val="Heading2"/>
        <w:spacing w:after="240"/>
        <w:rPr>
          <w:color w:val="07703A"/>
        </w:rPr>
      </w:pPr>
      <w:proofErr w:type="gramStart"/>
      <w:r w:rsidRPr="0045344E">
        <w:rPr>
          <w:color w:val="07703A"/>
        </w:rPr>
        <w:t>Outgoings</w:t>
      </w:r>
      <w:proofErr w:type="gramEnd"/>
    </w:p>
    <w:p w14:paraId="3A15B619" w14:textId="77777777" w:rsidR="002D27F3" w:rsidRPr="0045344E" w:rsidRDefault="002D27F3" w:rsidP="002D27F3">
      <w:pPr>
        <w:spacing w:after="240"/>
        <w:rPr>
          <w:rFonts w:ascii="Arial" w:hAnsi="Arial" w:cs="Arial"/>
        </w:rPr>
      </w:pPr>
      <w:r w:rsidRPr="0045344E">
        <w:rPr>
          <w:rFonts w:ascii="Arial" w:hAnsi="Arial" w:cs="Arial"/>
        </w:rPr>
        <w:t>Cost of premises – purchase, lease or build costs</w:t>
      </w:r>
    </w:p>
    <w:p w14:paraId="6DF7A2D6" w14:textId="77777777" w:rsidR="002D27F3" w:rsidRPr="0045344E" w:rsidRDefault="002D27F3" w:rsidP="002D27F3">
      <w:pPr>
        <w:spacing w:after="240"/>
        <w:rPr>
          <w:rFonts w:ascii="Arial" w:hAnsi="Arial" w:cs="Arial"/>
        </w:rPr>
      </w:pPr>
      <w:r w:rsidRPr="0045344E">
        <w:rPr>
          <w:rFonts w:ascii="Arial" w:hAnsi="Arial" w:cs="Arial"/>
        </w:rPr>
        <w:t>Cost of tax- e.g. Stamp Duty and Business Rates</w:t>
      </w:r>
    </w:p>
    <w:p w14:paraId="502EF011" w14:textId="77777777" w:rsidR="002D27F3" w:rsidRPr="0045344E" w:rsidRDefault="002D27F3" w:rsidP="002D27F3">
      <w:pPr>
        <w:spacing w:after="240"/>
        <w:rPr>
          <w:rFonts w:ascii="Arial" w:hAnsi="Arial" w:cs="Arial"/>
        </w:rPr>
      </w:pPr>
      <w:r w:rsidRPr="0045344E">
        <w:rPr>
          <w:rFonts w:ascii="Arial" w:hAnsi="Arial" w:cs="Arial"/>
        </w:rPr>
        <w:t>Cost of refurb/refit – construction, decorating, electrical and gas services</w:t>
      </w:r>
    </w:p>
    <w:p w14:paraId="33BC8DA0" w14:textId="77777777" w:rsidR="002D27F3" w:rsidRPr="0045344E" w:rsidRDefault="002D27F3" w:rsidP="002D27F3">
      <w:pPr>
        <w:spacing w:after="240"/>
        <w:rPr>
          <w:rFonts w:ascii="Arial" w:hAnsi="Arial" w:cs="Arial"/>
        </w:rPr>
      </w:pPr>
      <w:r w:rsidRPr="0045344E">
        <w:rPr>
          <w:rFonts w:ascii="Arial" w:hAnsi="Arial" w:cs="Arial"/>
        </w:rPr>
        <w:t>Cost of stock – products, materials and ingredients</w:t>
      </w:r>
    </w:p>
    <w:p w14:paraId="6391F79C" w14:textId="77777777" w:rsidR="002D27F3" w:rsidRPr="0045344E" w:rsidRDefault="002D27F3" w:rsidP="002D27F3">
      <w:pPr>
        <w:spacing w:after="240"/>
        <w:rPr>
          <w:rFonts w:ascii="Arial" w:hAnsi="Arial" w:cs="Arial"/>
        </w:rPr>
      </w:pPr>
      <w:r w:rsidRPr="0045344E">
        <w:rPr>
          <w:rFonts w:ascii="Arial" w:hAnsi="Arial" w:cs="Arial"/>
        </w:rPr>
        <w:t>Cost of staff – employed staff and volunteer expenses costs</w:t>
      </w:r>
    </w:p>
    <w:p w14:paraId="71D4F642" w14:textId="77777777" w:rsidR="002D27F3" w:rsidRPr="0045344E" w:rsidRDefault="002D27F3" w:rsidP="002D27F3">
      <w:pPr>
        <w:spacing w:after="240"/>
        <w:rPr>
          <w:rFonts w:ascii="Arial" w:hAnsi="Arial" w:cs="Arial"/>
        </w:rPr>
      </w:pPr>
      <w:r w:rsidRPr="0045344E">
        <w:rPr>
          <w:rFonts w:ascii="Arial" w:hAnsi="Arial" w:cs="Arial"/>
        </w:rPr>
        <w:t>Cost of professional services – legal, accountancy, survey and memberships</w:t>
      </w:r>
    </w:p>
    <w:p w14:paraId="11F832F9" w14:textId="77777777" w:rsidR="002D27F3" w:rsidRPr="0045344E" w:rsidRDefault="002D27F3" w:rsidP="002D27F3">
      <w:pPr>
        <w:spacing w:after="240"/>
        <w:rPr>
          <w:rFonts w:ascii="Arial" w:hAnsi="Arial" w:cs="Arial"/>
        </w:rPr>
      </w:pPr>
      <w:r w:rsidRPr="0045344E">
        <w:rPr>
          <w:rFonts w:ascii="Arial" w:hAnsi="Arial" w:cs="Arial"/>
        </w:rPr>
        <w:t>Cost of equipment – fixtures and fittings, tools, vehicles etc.</w:t>
      </w:r>
    </w:p>
    <w:p w14:paraId="79C82AA2" w14:textId="77777777" w:rsidR="002D27F3" w:rsidRPr="0045344E" w:rsidRDefault="002D27F3" w:rsidP="002D27F3">
      <w:pPr>
        <w:spacing w:after="240"/>
        <w:rPr>
          <w:rFonts w:ascii="Arial" w:hAnsi="Arial" w:cs="Arial"/>
        </w:rPr>
      </w:pPr>
      <w:r w:rsidRPr="0045344E">
        <w:rPr>
          <w:rFonts w:ascii="Arial" w:hAnsi="Arial" w:cs="Arial"/>
        </w:rPr>
        <w:t>Cost of utilities – electricity, gas, water telephone, broadband etc.</w:t>
      </w:r>
    </w:p>
    <w:p w14:paraId="770661F6" w14:textId="6F1EA7D6" w:rsidR="002D27F3" w:rsidRPr="002D27F3" w:rsidRDefault="002D27F3" w:rsidP="002D27F3">
      <w:pPr>
        <w:spacing w:after="240"/>
        <w:rPr>
          <w:rFonts w:ascii="Arial" w:hAnsi="Arial" w:cs="Arial"/>
        </w:rPr>
      </w:pPr>
      <w:r w:rsidRPr="0045344E">
        <w:rPr>
          <w:rFonts w:ascii="Arial" w:hAnsi="Arial" w:cs="Arial"/>
        </w:rPr>
        <w:t>Cost of marketing – costs of market research, advertising, PR and promotions</w:t>
      </w:r>
    </w:p>
    <w:p w14:paraId="3A20DD7D" w14:textId="6247C967" w:rsidR="002D27F3" w:rsidRPr="0045344E" w:rsidRDefault="002D27F3" w:rsidP="002D27F3">
      <w:pPr>
        <w:pStyle w:val="Heading2"/>
        <w:spacing w:after="240"/>
        <w:rPr>
          <w:color w:val="07703A"/>
        </w:rPr>
      </w:pPr>
      <w:r w:rsidRPr="0045344E">
        <w:rPr>
          <w:color w:val="07703A"/>
        </w:rPr>
        <w:t>Income</w:t>
      </w:r>
    </w:p>
    <w:p w14:paraId="19DDD017" w14:textId="77777777" w:rsidR="002D27F3" w:rsidRPr="0045344E" w:rsidRDefault="002D27F3" w:rsidP="002D27F3">
      <w:pPr>
        <w:spacing w:after="240"/>
        <w:rPr>
          <w:rFonts w:ascii="Arial" w:hAnsi="Arial" w:cs="Arial"/>
        </w:rPr>
      </w:pPr>
      <w:r w:rsidRPr="0045344E">
        <w:rPr>
          <w:rFonts w:ascii="Arial" w:hAnsi="Arial" w:cs="Arial"/>
        </w:rPr>
        <w:t>Sales – trading income from sales of goods or services</w:t>
      </w:r>
    </w:p>
    <w:p w14:paraId="6D84C75D" w14:textId="77777777" w:rsidR="002D27F3" w:rsidRPr="0045344E" w:rsidRDefault="002D27F3" w:rsidP="002D27F3">
      <w:pPr>
        <w:spacing w:after="240"/>
        <w:rPr>
          <w:rFonts w:ascii="Arial" w:hAnsi="Arial" w:cs="Arial"/>
        </w:rPr>
      </w:pPr>
      <w:r w:rsidRPr="0045344E">
        <w:rPr>
          <w:rFonts w:ascii="Arial" w:hAnsi="Arial" w:cs="Arial"/>
        </w:rPr>
        <w:t>Rental – income from rent paid by a tenant</w:t>
      </w:r>
    </w:p>
    <w:p w14:paraId="19E11FCB" w14:textId="77777777" w:rsidR="002D27F3" w:rsidRPr="0045344E" w:rsidRDefault="002D27F3" w:rsidP="002D27F3">
      <w:pPr>
        <w:spacing w:after="240"/>
        <w:rPr>
          <w:rFonts w:ascii="Arial" w:hAnsi="Arial" w:cs="Arial"/>
        </w:rPr>
      </w:pPr>
      <w:r w:rsidRPr="0045344E">
        <w:rPr>
          <w:rFonts w:ascii="Arial" w:hAnsi="Arial" w:cs="Arial"/>
        </w:rPr>
        <w:t xml:space="preserve">Shares – income from withdrawable Community Shares </w:t>
      </w:r>
    </w:p>
    <w:p w14:paraId="6C8D5C86" w14:textId="77777777" w:rsidR="002D27F3" w:rsidRPr="0045344E" w:rsidRDefault="002D27F3" w:rsidP="002D27F3">
      <w:pPr>
        <w:spacing w:after="240"/>
        <w:rPr>
          <w:rFonts w:ascii="Arial" w:hAnsi="Arial" w:cs="Arial"/>
        </w:rPr>
      </w:pPr>
      <w:r w:rsidRPr="0045344E">
        <w:rPr>
          <w:rFonts w:ascii="Arial" w:hAnsi="Arial" w:cs="Arial"/>
        </w:rPr>
        <w:t>Grants – unrestricted income from non-repayable grants received</w:t>
      </w:r>
    </w:p>
    <w:p w14:paraId="06238036" w14:textId="77777777" w:rsidR="002D27F3" w:rsidRPr="0045344E" w:rsidRDefault="002D27F3" w:rsidP="002D27F3">
      <w:pPr>
        <w:spacing w:after="240"/>
        <w:rPr>
          <w:rFonts w:ascii="Arial" w:hAnsi="Arial" w:cs="Arial"/>
        </w:rPr>
      </w:pPr>
      <w:r w:rsidRPr="0045344E">
        <w:rPr>
          <w:rFonts w:ascii="Arial" w:hAnsi="Arial" w:cs="Arial"/>
        </w:rPr>
        <w:t xml:space="preserve">Loans – income from repayable loans with interest </w:t>
      </w:r>
    </w:p>
    <w:p w14:paraId="69238203" w14:textId="06199E14" w:rsidR="002D27F3" w:rsidRPr="002D27F3" w:rsidRDefault="002D27F3" w:rsidP="002D27F3">
      <w:pPr>
        <w:spacing w:after="240"/>
        <w:rPr>
          <w:rFonts w:ascii="Arial" w:hAnsi="Arial" w:cs="Arial"/>
        </w:rPr>
      </w:pPr>
      <w:r w:rsidRPr="0045344E">
        <w:rPr>
          <w:rFonts w:ascii="Arial" w:hAnsi="Arial" w:cs="Arial"/>
        </w:rPr>
        <w:t>Donations – income from non-repayable gifts and donated money</w:t>
      </w:r>
    </w:p>
    <w:p w14:paraId="10059F0C" w14:textId="4AE909A3" w:rsidR="002D27F3" w:rsidRPr="0045344E" w:rsidRDefault="002D27F3" w:rsidP="002D27F3">
      <w:pPr>
        <w:pStyle w:val="Heading2"/>
        <w:spacing w:after="240"/>
        <w:rPr>
          <w:color w:val="07703A"/>
        </w:rPr>
      </w:pPr>
      <w:r w:rsidRPr="0045344E">
        <w:rPr>
          <w:color w:val="07703A"/>
        </w:rPr>
        <w:t>Gross Profit</w:t>
      </w:r>
    </w:p>
    <w:p w14:paraId="2CBA6C85" w14:textId="1FD216F2" w:rsidR="002D27F3" w:rsidRPr="002D27F3" w:rsidRDefault="002D27F3" w:rsidP="002D27F3">
      <w:pPr>
        <w:spacing w:after="240"/>
        <w:rPr>
          <w:rFonts w:ascii="Arial" w:hAnsi="Arial" w:cs="Arial"/>
        </w:rPr>
      </w:pPr>
      <w:r w:rsidRPr="0045344E">
        <w:rPr>
          <w:rFonts w:ascii="Arial" w:hAnsi="Arial" w:cs="Arial"/>
        </w:rPr>
        <w:t xml:space="preserve">Income – Outgoings = Gross Profit or Earnings Before Interest, Tax, Depreciation and </w:t>
      </w:r>
      <w:proofErr w:type="spellStart"/>
      <w:r w:rsidRPr="0045344E">
        <w:rPr>
          <w:rFonts w:ascii="Arial" w:hAnsi="Arial" w:cs="Arial"/>
        </w:rPr>
        <w:t>Amortisation</w:t>
      </w:r>
      <w:proofErr w:type="spellEnd"/>
      <w:r w:rsidRPr="0045344E">
        <w:rPr>
          <w:rFonts w:ascii="Arial" w:hAnsi="Arial" w:cs="Arial"/>
        </w:rPr>
        <w:t xml:space="preserve"> (EBITDA)</w:t>
      </w:r>
    </w:p>
    <w:p w14:paraId="745C834A" w14:textId="123F9817" w:rsidR="002D27F3" w:rsidRPr="0045344E" w:rsidRDefault="002D27F3" w:rsidP="002D27F3">
      <w:pPr>
        <w:pStyle w:val="Heading2"/>
        <w:spacing w:after="240"/>
        <w:rPr>
          <w:color w:val="07703A"/>
        </w:rPr>
      </w:pPr>
      <w:r w:rsidRPr="0045344E">
        <w:rPr>
          <w:color w:val="07703A"/>
        </w:rPr>
        <w:t>Tax</w:t>
      </w:r>
    </w:p>
    <w:p w14:paraId="24428CAF" w14:textId="59C705CC" w:rsidR="002D27F3" w:rsidRPr="002D27F3" w:rsidRDefault="002D27F3" w:rsidP="002D27F3">
      <w:pPr>
        <w:spacing w:after="240"/>
        <w:rPr>
          <w:rFonts w:ascii="Arial" w:hAnsi="Arial" w:cs="Arial"/>
        </w:rPr>
      </w:pPr>
      <w:r w:rsidRPr="0045344E">
        <w:rPr>
          <w:rFonts w:ascii="Arial" w:hAnsi="Arial" w:cs="Arial"/>
        </w:rPr>
        <w:t>Corporation Tax at 19% small profit rate (2024) below £50,000</w:t>
      </w:r>
    </w:p>
    <w:p w14:paraId="687E02D0" w14:textId="06E1ECB5" w:rsidR="002D27F3" w:rsidRPr="0045344E" w:rsidRDefault="002D27F3" w:rsidP="002D27F3">
      <w:pPr>
        <w:pStyle w:val="Heading2"/>
        <w:spacing w:after="240"/>
        <w:rPr>
          <w:color w:val="07703A"/>
        </w:rPr>
      </w:pPr>
      <w:r w:rsidRPr="0045344E">
        <w:rPr>
          <w:color w:val="07703A"/>
        </w:rPr>
        <w:t>Net Profit</w:t>
      </w:r>
    </w:p>
    <w:p w14:paraId="453EC9D1" w14:textId="77777777" w:rsidR="002D27F3" w:rsidRDefault="002D27F3" w:rsidP="002D27F3">
      <w:pPr>
        <w:spacing w:after="240"/>
        <w:rPr>
          <w:rFonts w:ascii="Arial" w:hAnsi="Arial" w:cs="Arial"/>
        </w:rPr>
      </w:pPr>
      <w:r w:rsidRPr="0045344E">
        <w:rPr>
          <w:rFonts w:ascii="Arial" w:hAnsi="Arial" w:cs="Arial"/>
        </w:rPr>
        <w:t>Profit after tax has been calculated and paid</w:t>
      </w:r>
    </w:p>
    <w:p w14:paraId="138417A0" w14:textId="77777777" w:rsidR="002D27F3" w:rsidRDefault="002D27F3" w:rsidP="002D27F3">
      <w:pPr>
        <w:rPr>
          <w:rFonts w:ascii="Arial" w:hAnsi="Arial" w:cs="Arial"/>
        </w:rPr>
      </w:pPr>
    </w:p>
    <w:p w14:paraId="2BDB2EAF" w14:textId="65C93DC3" w:rsidR="002D27F3" w:rsidRPr="002D27F3" w:rsidRDefault="002D27F3" w:rsidP="002D27F3">
      <w:pPr>
        <w:jc w:val="center"/>
        <w:rPr>
          <w:rFonts w:ascii="Arial" w:hAnsi="Arial" w:cs="Arial"/>
          <w:sz w:val="20"/>
          <w:szCs w:val="20"/>
        </w:rPr>
      </w:pPr>
      <w:r w:rsidRPr="0045344E">
        <w:rPr>
          <w:rFonts w:ascii="Arial" w:hAnsi="Arial" w:cs="Arial"/>
          <w:sz w:val="20"/>
          <w:szCs w:val="20"/>
          <w:lang w:eastAsia="en-GB"/>
        </w:rPr>
        <w:t xml:space="preserve">Plunkett UK, The Quadrangle, </w:t>
      </w:r>
      <w:proofErr w:type="gramStart"/>
      <w:r w:rsidRPr="0045344E">
        <w:rPr>
          <w:rFonts w:ascii="Arial" w:hAnsi="Arial" w:cs="Arial"/>
          <w:sz w:val="20"/>
          <w:szCs w:val="20"/>
          <w:lang w:eastAsia="en-GB"/>
        </w:rPr>
        <w:t>Woodstock  Oxfordshire</w:t>
      </w:r>
      <w:proofErr w:type="gramEnd"/>
      <w:r w:rsidRPr="0045344E">
        <w:rPr>
          <w:rFonts w:ascii="Arial" w:hAnsi="Arial" w:cs="Arial"/>
          <w:sz w:val="20"/>
          <w:szCs w:val="20"/>
          <w:lang w:eastAsia="en-GB"/>
        </w:rPr>
        <w:t xml:space="preserve"> OX20 1LH</w:t>
      </w:r>
      <w:r w:rsidRPr="0045344E">
        <w:rPr>
          <w:rFonts w:ascii="Arial" w:hAnsi="Arial" w:cs="Arial"/>
          <w:sz w:val="20"/>
          <w:szCs w:val="20"/>
          <w:lang w:eastAsia="en-GB"/>
        </w:rPr>
        <w:br/>
        <w:t xml:space="preserve">01993 </w:t>
      </w:r>
      <w:proofErr w:type="gramStart"/>
      <w:r w:rsidRPr="0045344E">
        <w:rPr>
          <w:rFonts w:ascii="Arial" w:hAnsi="Arial" w:cs="Arial"/>
          <w:sz w:val="20"/>
          <w:szCs w:val="20"/>
          <w:lang w:eastAsia="en-GB"/>
        </w:rPr>
        <w:t>630022  |</w:t>
      </w:r>
      <w:proofErr w:type="gramEnd"/>
      <w:r w:rsidRPr="0045344E">
        <w:rPr>
          <w:rFonts w:ascii="Arial" w:hAnsi="Arial" w:cs="Arial"/>
          <w:sz w:val="20"/>
          <w:szCs w:val="20"/>
          <w:lang w:eastAsia="en-GB"/>
        </w:rPr>
        <w:t xml:space="preserve">   </w:t>
      </w:r>
      <w:hyperlink r:id="rId8" w:history="1">
        <w:r w:rsidRPr="002D27F3">
          <w:rPr>
            <w:rStyle w:val="Hyperlink"/>
            <w:rFonts w:ascii="Arial" w:hAnsi="Arial" w:cs="Arial"/>
            <w:color w:val="C45331"/>
            <w:sz w:val="20"/>
            <w:szCs w:val="20"/>
            <w:lang w:eastAsia="en-GB"/>
          </w:rPr>
          <w:t>http://www.Plunkett.co.uk</w:t>
        </w:r>
      </w:hyperlink>
      <w:r w:rsidRPr="0045344E">
        <w:rPr>
          <w:rFonts w:ascii="Arial" w:hAnsi="Arial" w:cs="Arial"/>
          <w:color w:val="C45331"/>
          <w:sz w:val="20"/>
          <w:szCs w:val="20"/>
          <w:lang w:eastAsia="en-GB"/>
        </w:rPr>
        <w:t xml:space="preserve">   </w:t>
      </w:r>
      <w:r w:rsidRPr="0045344E">
        <w:rPr>
          <w:rFonts w:ascii="Arial" w:hAnsi="Arial" w:cs="Arial"/>
          <w:sz w:val="20"/>
          <w:szCs w:val="20"/>
          <w:lang w:eastAsia="en-GB"/>
        </w:rPr>
        <w:t xml:space="preserve">|  </w:t>
      </w:r>
      <w:hyperlink r:id="rId9" w:history="1">
        <w:r w:rsidRPr="0045344E">
          <w:rPr>
            <w:rFonts w:ascii="Arial" w:hAnsi="Arial" w:cs="Arial"/>
            <w:sz w:val="20"/>
            <w:szCs w:val="20"/>
            <w:lang w:eastAsia="en-GB"/>
          </w:rPr>
          <w:t>@Plunkett_UK</w:t>
        </w:r>
      </w:hyperlink>
      <w:r w:rsidRPr="0045344E">
        <w:rPr>
          <w:rStyle w:val="LinkandActionChar"/>
          <w:rFonts w:ascii="Arial" w:hAnsi="Arial" w:cs="Arial"/>
          <w:color w:val="auto"/>
          <w:sz w:val="20"/>
          <w:szCs w:val="20"/>
        </w:rPr>
        <w:br/>
      </w:r>
      <w:r w:rsidRPr="0045344E">
        <w:rPr>
          <w:rFonts w:ascii="Arial" w:eastAsia="Times New Roman" w:hAnsi="Arial" w:cs="Arial"/>
          <w:noProof/>
          <w:sz w:val="20"/>
          <w:szCs w:val="20"/>
        </w:rPr>
        <w:t>Registered VAT No: GB 663 6381 18</w:t>
      </w:r>
      <w:r w:rsidRPr="0045344E">
        <w:rPr>
          <w:rFonts w:ascii="Arial" w:eastAsia="Times New Roman" w:hAnsi="Arial" w:cs="Arial"/>
          <w:noProof/>
          <w:sz w:val="20"/>
          <w:szCs w:val="20"/>
        </w:rPr>
        <w:br/>
      </w:r>
      <w:r w:rsidRPr="0045344E">
        <w:rPr>
          <w:rFonts w:ascii="Arial" w:hAnsi="Arial" w:cs="Arial"/>
          <w:sz w:val="20"/>
          <w:szCs w:val="20"/>
        </w:rPr>
        <w:t xml:space="preserve">Plunkett UK is the operating name of Plunkett Foundation, a company limited by guarantee (No:00213235), </w:t>
      </w:r>
      <w:r w:rsidRPr="0045344E">
        <w:rPr>
          <w:rFonts w:ascii="Arial" w:eastAsia="Times New Roman" w:hAnsi="Arial" w:cs="Arial"/>
          <w:noProof/>
          <w:sz w:val="20"/>
          <w:szCs w:val="20"/>
        </w:rPr>
        <w:t>Registered Charity No: CC313743 (England and Wales) and SC045932 (Scotland)</w:t>
      </w:r>
    </w:p>
    <w:sectPr w:rsidR="002D27F3" w:rsidRPr="002D27F3" w:rsidSect="002D27F3">
      <w:headerReference w:type="default" r:id="rId10"/>
      <w:pgSz w:w="11900" w:h="16840"/>
      <w:pgMar w:top="993" w:right="1275" w:bottom="1300" w:left="1417" w:header="432" w:footer="110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495C9" w14:textId="77777777" w:rsidR="00067E30" w:rsidRDefault="00067E30">
      <w:r>
        <w:separator/>
      </w:r>
    </w:p>
  </w:endnote>
  <w:endnote w:type="continuationSeparator" w:id="0">
    <w:p w14:paraId="4813EAE5" w14:textId="77777777" w:rsidR="00067E30" w:rsidRDefault="00067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ora Light">
    <w:panose1 w:val="00000000000000000000"/>
    <w:charset w:val="00"/>
    <w:family w:val="auto"/>
    <w:pitch w:val="variable"/>
    <w:sig w:usb0="A000006F" w:usb1="5000004B" w:usb2="0001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472A5" w14:textId="77777777" w:rsidR="00067E30" w:rsidRDefault="00067E30">
      <w:r>
        <w:separator/>
      </w:r>
    </w:p>
  </w:footnote>
  <w:footnote w:type="continuationSeparator" w:id="0">
    <w:p w14:paraId="02256FF8" w14:textId="77777777" w:rsidR="00067E30" w:rsidRDefault="00067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9FF54" w14:textId="4525484B" w:rsidR="009539DE" w:rsidRDefault="009539DE">
    <w:pPr>
      <w:pStyle w:val="BodyTex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A77652"/>
    <w:multiLevelType w:val="hybridMultilevel"/>
    <w:tmpl w:val="1C8803E8"/>
    <w:lvl w:ilvl="0" w:tplc="24A6416C">
      <w:numFmt w:val="bullet"/>
      <w:lvlText w:val=""/>
      <w:lvlJc w:val="left"/>
      <w:pPr>
        <w:ind w:left="742" w:hanging="360"/>
      </w:pPr>
      <w:rPr>
        <w:rFonts w:ascii="Symbol" w:eastAsia="Symbol" w:hAnsi="Symbol" w:cs="Symbol" w:hint="default"/>
        <w:b w:val="0"/>
        <w:bCs w:val="0"/>
        <w:i w:val="0"/>
        <w:iCs w:val="0"/>
        <w:spacing w:val="0"/>
        <w:w w:val="100"/>
        <w:sz w:val="22"/>
        <w:szCs w:val="22"/>
        <w:lang w:val="en-US" w:eastAsia="en-US" w:bidi="ar-SA"/>
      </w:rPr>
    </w:lvl>
    <w:lvl w:ilvl="1" w:tplc="4894B926">
      <w:numFmt w:val="bullet"/>
      <w:lvlText w:val="•"/>
      <w:lvlJc w:val="left"/>
      <w:pPr>
        <w:ind w:left="1586" w:hanging="360"/>
      </w:pPr>
      <w:rPr>
        <w:rFonts w:hint="default"/>
        <w:lang w:val="en-US" w:eastAsia="en-US" w:bidi="ar-SA"/>
      </w:rPr>
    </w:lvl>
    <w:lvl w:ilvl="2" w:tplc="9D0A0A6C">
      <w:numFmt w:val="bullet"/>
      <w:lvlText w:val="•"/>
      <w:lvlJc w:val="left"/>
      <w:pPr>
        <w:ind w:left="2433" w:hanging="360"/>
      </w:pPr>
      <w:rPr>
        <w:rFonts w:hint="default"/>
        <w:lang w:val="en-US" w:eastAsia="en-US" w:bidi="ar-SA"/>
      </w:rPr>
    </w:lvl>
    <w:lvl w:ilvl="3" w:tplc="0FDA95C8">
      <w:numFmt w:val="bullet"/>
      <w:lvlText w:val="•"/>
      <w:lvlJc w:val="left"/>
      <w:pPr>
        <w:ind w:left="3280" w:hanging="360"/>
      </w:pPr>
      <w:rPr>
        <w:rFonts w:hint="default"/>
        <w:lang w:val="en-US" w:eastAsia="en-US" w:bidi="ar-SA"/>
      </w:rPr>
    </w:lvl>
    <w:lvl w:ilvl="4" w:tplc="8D80C844">
      <w:numFmt w:val="bullet"/>
      <w:lvlText w:val="•"/>
      <w:lvlJc w:val="left"/>
      <w:pPr>
        <w:ind w:left="4127" w:hanging="360"/>
      </w:pPr>
      <w:rPr>
        <w:rFonts w:hint="default"/>
        <w:lang w:val="en-US" w:eastAsia="en-US" w:bidi="ar-SA"/>
      </w:rPr>
    </w:lvl>
    <w:lvl w:ilvl="5" w:tplc="50F07DB4">
      <w:numFmt w:val="bullet"/>
      <w:lvlText w:val="•"/>
      <w:lvlJc w:val="left"/>
      <w:pPr>
        <w:ind w:left="4974" w:hanging="360"/>
      </w:pPr>
      <w:rPr>
        <w:rFonts w:hint="default"/>
        <w:lang w:val="en-US" w:eastAsia="en-US" w:bidi="ar-SA"/>
      </w:rPr>
    </w:lvl>
    <w:lvl w:ilvl="6" w:tplc="EDE85EF2">
      <w:numFmt w:val="bullet"/>
      <w:lvlText w:val="•"/>
      <w:lvlJc w:val="left"/>
      <w:pPr>
        <w:ind w:left="5820" w:hanging="360"/>
      </w:pPr>
      <w:rPr>
        <w:rFonts w:hint="default"/>
        <w:lang w:val="en-US" w:eastAsia="en-US" w:bidi="ar-SA"/>
      </w:rPr>
    </w:lvl>
    <w:lvl w:ilvl="7" w:tplc="E1B2FA90">
      <w:numFmt w:val="bullet"/>
      <w:lvlText w:val="•"/>
      <w:lvlJc w:val="left"/>
      <w:pPr>
        <w:ind w:left="6667" w:hanging="360"/>
      </w:pPr>
      <w:rPr>
        <w:rFonts w:hint="default"/>
        <w:lang w:val="en-US" w:eastAsia="en-US" w:bidi="ar-SA"/>
      </w:rPr>
    </w:lvl>
    <w:lvl w:ilvl="8" w:tplc="F2EAB946">
      <w:numFmt w:val="bullet"/>
      <w:lvlText w:val="•"/>
      <w:lvlJc w:val="left"/>
      <w:pPr>
        <w:ind w:left="7514" w:hanging="360"/>
      </w:pPr>
      <w:rPr>
        <w:rFonts w:hint="default"/>
        <w:lang w:val="en-US" w:eastAsia="en-US" w:bidi="ar-SA"/>
      </w:rPr>
    </w:lvl>
  </w:abstractNum>
  <w:num w:numId="1" w16cid:durableId="204099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9DE"/>
    <w:rsid w:val="00067E30"/>
    <w:rsid w:val="000725E6"/>
    <w:rsid w:val="002D27F3"/>
    <w:rsid w:val="003A0B72"/>
    <w:rsid w:val="004F6395"/>
    <w:rsid w:val="00517220"/>
    <w:rsid w:val="005370A9"/>
    <w:rsid w:val="008233EA"/>
    <w:rsid w:val="00842AF0"/>
    <w:rsid w:val="009539DE"/>
    <w:rsid w:val="00B749C2"/>
    <w:rsid w:val="00B9093A"/>
    <w:rsid w:val="00C016F9"/>
    <w:rsid w:val="00C1057E"/>
    <w:rsid w:val="00C54B2E"/>
    <w:rsid w:val="00EB6E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C0F3F"/>
  <w15:docId w15:val="{733AA4E3-C8E0-4DEE-90F4-85D777A7C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22"/>
      <w:outlineLvl w:val="0"/>
    </w:pPr>
    <w:rPr>
      <w:rFonts w:ascii="Arial" w:eastAsia="Arial" w:hAnsi="Arial" w:cs="Arial"/>
      <w:b/>
      <w:bCs/>
      <w:sz w:val="48"/>
      <w:szCs w:val="48"/>
    </w:rPr>
  </w:style>
  <w:style w:type="paragraph" w:styleId="Heading2">
    <w:name w:val="heading 2"/>
    <w:basedOn w:val="Normal"/>
    <w:uiPriority w:val="9"/>
    <w:unhideWhenUsed/>
    <w:qFormat/>
    <w:pPr>
      <w:spacing w:before="1"/>
      <w:ind w:left="22"/>
      <w:outlineLvl w:val="1"/>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
    </w:pPr>
  </w:style>
  <w:style w:type="paragraph" w:styleId="ListParagraph">
    <w:name w:val="List Paragraph"/>
    <w:basedOn w:val="Normal"/>
    <w:uiPriority w:val="1"/>
    <w:qFormat/>
    <w:pPr>
      <w:spacing w:before="110"/>
      <w:ind w:left="742" w:hanging="360"/>
    </w:pPr>
  </w:style>
  <w:style w:type="paragraph" w:customStyle="1" w:styleId="TableParagraph">
    <w:name w:val="Table Paragraph"/>
    <w:basedOn w:val="Normal"/>
    <w:uiPriority w:val="1"/>
    <w:qFormat/>
  </w:style>
  <w:style w:type="table" w:styleId="TableGrid">
    <w:name w:val="Table Grid"/>
    <w:basedOn w:val="TableNormal"/>
    <w:uiPriority w:val="39"/>
    <w:rsid w:val="002D27F3"/>
    <w:pPr>
      <w:widowControl/>
      <w:autoSpaceDE/>
      <w:autoSpaceDN/>
    </w:pPr>
    <w:rPr>
      <w:rFonts w:ascii="Sora Light" w:hAnsi="Sora Light" w:cs="Sora Light"/>
      <w:color w:val="797998"/>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27F3"/>
    <w:pPr>
      <w:tabs>
        <w:tab w:val="center" w:pos="4513"/>
        <w:tab w:val="right" w:pos="9026"/>
      </w:tabs>
    </w:pPr>
  </w:style>
  <w:style w:type="character" w:customStyle="1" w:styleId="HeaderChar">
    <w:name w:val="Header Char"/>
    <w:basedOn w:val="DefaultParagraphFont"/>
    <w:link w:val="Header"/>
    <w:uiPriority w:val="99"/>
    <w:rsid w:val="002D27F3"/>
    <w:rPr>
      <w:rFonts w:ascii="Arial MT" w:eastAsia="Arial MT" w:hAnsi="Arial MT" w:cs="Arial MT"/>
    </w:rPr>
  </w:style>
  <w:style w:type="paragraph" w:styleId="Footer">
    <w:name w:val="footer"/>
    <w:basedOn w:val="Normal"/>
    <w:link w:val="FooterChar"/>
    <w:uiPriority w:val="99"/>
    <w:unhideWhenUsed/>
    <w:rsid w:val="002D27F3"/>
    <w:pPr>
      <w:tabs>
        <w:tab w:val="center" w:pos="4513"/>
        <w:tab w:val="right" w:pos="9026"/>
      </w:tabs>
    </w:pPr>
  </w:style>
  <w:style w:type="character" w:customStyle="1" w:styleId="FooterChar">
    <w:name w:val="Footer Char"/>
    <w:basedOn w:val="DefaultParagraphFont"/>
    <w:link w:val="Footer"/>
    <w:uiPriority w:val="99"/>
    <w:rsid w:val="002D27F3"/>
    <w:rPr>
      <w:rFonts w:ascii="Arial MT" w:eastAsia="Arial MT" w:hAnsi="Arial MT" w:cs="Arial MT"/>
    </w:rPr>
  </w:style>
  <w:style w:type="paragraph" w:customStyle="1" w:styleId="LinkandAction">
    <w:name w:val="Link and Action"/>
    <w:basedOn w:val="Normal"/>
    <w:link w:val="LinkandActionChar"/>
    <w:qFormat/>
    <w:rsid w:val="002D27F3"/>
    <w:pPr>
      <w:widowControl/>
      <w:autoSpaceDE/>
      <w:autoSpaceDN/>
      <w:spacing w:after="160" w:line="259" w:lineRule="auto"/>
    </w:pPr>
    <w:rPr>
      <w:rFonts w:ascii="Sora Light" w:eastAsiaTheme="minorHAnsi" w:hAnsi="Sora Light" w:cs="Sora Light"/>
      <w:b/>
      <w:color w:val="FC46AA"/>
      <w:kern w:val="2"/>
      <w:lang w:val="en-GB"/>
      <w14:ligatures w14:val="standardContextual"/>
    </w:rPr>
  </w:style>
  <w:style w:type="character" w:customStyle="1" w:styleId="LinkandActionChar">
    <w:name w:val="Link and Action Char"/>
    <w:basedOn w:val="DefaultParagraphFont"/>
    <w:link w:val="LinkandAction"/>
    <w:rsid w:val="002D27F3"/>
    <w:rPr>
      <w:rFonts w:ascii="Sora Light" w:hAnsi="Sora Light" w:cs="Sora Light"/>
      <w:b/>
      <w:color w:val="FC46AA"/>
      <w:kern w:val="2"/>
      <w:lang w:val="en-GB"/>
      <w14:ligatures w14:val="standardContextual"/>
    </w:rPr>
  </w:style>
  <w:style w:type="character" w:styleId="Hyperlink">
    <w:name w:val="Hyperlink"/>
    <w:basedOn w:val="DefaultParagraphFont"/>
    <w:uiPriority w:val="99"/>
    <w:unhideWhenUsed/>
    <w:rsid w:val="002D27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lunkett.co.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witter.com/plunkett_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Microsoft Word - Business Plan Template</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Business Plan Template</dc:title>
  <dc:creator>katherine.darling</dc:creator>
  <cp:lastModifiedBy>Andrew Dubock</cp:lastModifiedBy>
  <cp:revision>2</cp:revision>
  <dcterms:created xsi:type="dcterms:W3CDTF">2026-09-24T09:23:00Z</dcterms:created>
  <dcterms:modified xsi:type="dcterms:W3CDTF">2026-09-24T09:23:00Z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2016-05-05T00:00:00Z</vt:filetime>
  </property>
  <property fmtid="{D5CDD505-2E9C-101B-9397-08002B2CF9AE}" pid="4" name="Creator">
    <vt:lpwstr>PScript5.dll Version 5.2.2</vt:lpwstr>
  </property>
  <property fmtid="{D5CDD505-2E9C-101B-9397-08002B2CF9AE}" pid="5" name="LastSaved">
    <vt:filetime>2026-08-21T00:00:00Z</vt:filetime>
  </property>
  <property fmtid="{D5CDD505-2E9C-101B-9397-08002B2CF9AE}" pid="6" name="Producer">
    <vt:lpwstr>GPL Ghostscript 8.15</vt:lpwstr>
  </property>
</Properties>
</file>